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1" w:rsidRPr="009B7B71" w:rsidRDefault="009B7B71" w:rsidP="009B7B71">
      <w:pPr>
        <w:jc w:val="center"/>
        <w:rPr>
          <w:b/>
          <w:u w:val="single"/>
        </w:rPr>
      </w:pPr>
      <w:r w:rsidRPr="009B7B71">
        <w:rPr>
          <w:b/>
          <w:u w:val="single"/>
        </w:rPr>
        <w:t>Blaue Linkliste im Staatlichen Schulamt Heilbronn</w:t>
      </w:r>
    </w:p>
    <w:p w:rsidR="009B7B71" w:rsidRPr="009B7B71" w:rsidRDefault="009B7B71" w:rsidP="009B7B71">
      <w:r w:rsidRPr="009B7B71">
        <w:t xml:space="preserve">Mit der Blauen Linkliste gibt die Arbeitsstelle Kooperation (ASKO) am Staatlichen Schulamt Heilbronn allen Schulen und Eltern einen Überblick über schulische und außerschulische Unterstützungs- und Hilfesysteme im Schulamtsbezirk. 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4778"/>
      </w:tblGrid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AD(H)S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hyperlink r:id="rId5" w:tgtFrame="_top" w:tooltip="mailtomb" w:history="1">
              <w:r w:rsidRPr="009B7B71">
                <w:rPr>
                  <w:rStyle w:val="Hyperlink"/>
                </w:rPr>
                <w:t>Ansprechpartner beim Staatlichen Schulamt Heilbronn</w:t>
              </w:r>
            </w:hyperlink>
          </w:p>
          <w:p w:rsidR="00000000" w:rsidRPr="009B7B71" w:rsidRDefault="009B7B71" w:rsidP="009B7B71">
            <w:hyperlink r:id="rId6" w:tgtFrame="_blank" w:tooltip="adhs_netz" w:history="1">
              <w:r w:rsidRPr="009B7B71">
                <w:rPr>
                  <w:rStyle w:val="Hyperlink"/>
                </w:rPr>
                <w:t>ADHS - Netz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Agentur für Arbeit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7" w:tgtFrame="_blank" w:tooltip="arbagentur" w:history="1">
              <w:r w:rsidRPr="009B7B71">
                <w:rPr>
                  <w:rStyle w:val="Hyperlink"/>
                </w:rPr>
                <w:t>Agentur für Arbeit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Arbeitsstelle Kooperation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 </w:t>
            </w:r>
            <w:hyperlink r:id="rId8" w:tgtFrame="_top" w:tooltip="ssahbn_asko" w:history="1">
              <w:r w:rsidRPr="009B7B71">
                <w:rPr>
                  <w:rStyle w:val="Hyperlink"/>
                </w:rPr>
                <w:t>ASKO beim Staatlichen Schulamt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Autismus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hyperlink r:id="rId9" w:tgtFrame="_top" w:tooltip="ssahbn_sm" w:history="1">
              <w:r w:rsidRPr="009B7B71">
                <w:rPr>
                  <w:rStyle w:val="Hyperlink"/>
                </w:rPr>
                <w:t>Ansprechpartner beim Staatlichen Schulamt Heilbronn</w:t>
              </w:r>
            </w:hyperlink>
          </w:p>
          <w:p w:rsidR="009B7B71" w:rsidRPr="009B7B71" w:rsidRDefault="009B7B71" w:rsidP="009B7B71">
            <w:hyperlink r:id="rId10" w:tgtFrame="_blank" w:tooltip="autista" w:history="1">
              <w:proofErr w:type="spellStart"/>
              <w:r w:rsidRPr="009B7B71">
                <w:rPr>
                  <w:rStyle w:val="Hyperlink"/>
                </w:rPr>
                <w:t>Autista</w:t>
              </w:r>
              <w:proofErr w:type="spellEnd"/>
              <w:r w:rsidRPr="009B7B71">
                <w:rPr>
                  <w:rStyle w:val="Hyperlink"/>
                </w:rPr>
                <w:t xml:space="preserve"> Heilbronn</w:t>
              </w:r>
            </w:hyperlink>
          </w:p>
          <w:p w:rsidR="00000000" w:rsidRPr="009B7B71" w:rsidRDefault="009B7B71" w:rsidP="009B7B71">
            <w:hyperlink r:id="rId11" w:tgtFrame="_blank" w:tooltip="asb_hn" w:history="1">
              <w:r w:rsidRPr="009B7B71">
                <w:rPr>
                  <w:rStyle w:val="Hyperlink"/>
                </w:rPr>
                <w:t>Hilfe für Kinder und Jugendliche mit Autismus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Familien- und Erziehungsberatung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r w:rsidRPr="009B7B71">
              <w:t>Beratungsstelle für Familien und Jugend</w:t>
            </w:r>
          </w:p>
          <w:p w:rsidR="009B7B71" w:rsidRPr="009B7B71" w:rsidRDefault="009B7B71" w:rsidP="009B7B71">
            <w:hyperlink r:id="rId12" w:tgtFrame="_blank" w:tooltip="Stadt HN berStelle" w:history="1">
              <w:r w:rsidRPr="009B7B71">
                <w:rPr>
                  <w:rStyle w:val="Hyperlink"/>
                </w:rPr>
                <w:t>Stadt Heilbronn</w:t>
              </w:r>
            </w:hyperlink>
          </w:p>
          <w:p w:rsidR="00000000" w:rsidRPr="009B7B71" w:rsidRDefault="009B7B71" w:rsidP="009B7B71">
            <w:hyperlink r:id="rId13" w:tgtFrame="_blank" w:tooltip="Landkreis Beratungsstelle Fam.Jug." w:history="1">
              <w:r w:rsidRPr="009B7B71">
                <w:rPr>
                  <w:rStyle w:val="Hyperlink"/>
                </w:rPr>
                <w:t>Landkreis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Frauen / 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hyperlink r:id="rId14" w:tgtFrame="_blank" w:tooltip="diak_hn" w:history="1">
              <w:r w:rsidRPr="009B7B71">
                <w:rPr>
                  <w:rStyle w:val="Hyperlink"/>
                </w:rPr>
                <w:t xml:space="preserve">Beratungsstelle für Frauen und Mädchen des </w:t>
              </w:r>
              <w:proofErr w:type="spellStart"/>
              <w:r w:rsidRPr="009B7B71">
                <w:rPr>
                  <w:rStyle w:val="Hyperlink"/>
                </w:rPr>
                <w:t>Diakonischne</w:t>
              </w:r>
              <w:proofErr w:type="spellEnd"/>
              <w:r w:rsidRPr="009B7B71">
                <w:rPr>
                  <w:rStyle w:val="Hyperlink"/>
                </w:rPr>
                <w:t xml:space="preserve"> Hilfswerks Heilbronn</w:t>
              </w:r>
            </w:hyperlink>
          </w:p>
          <w:p w:rsidR="00000000" w:rsidRPr="009B7B71" w:rsidRDefault="009B7B71" w:rsidP="009B7B71">
            <w:hyperlink r:id="rId15" w:tgtFrame="_blank" w:tooltip="pfiffig" w:history="1">
              <w:r w:rsidRPr="009B7B71">
                <w:rPr>
                  <w:rStyle w:val="Hyperlink"/>
                </w:rPr>
                <w:t>Beratung und Hilfe bei sexuellem Missbrauch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proofErr w:type="spellStart"/>
            <w:r w:rsidRPr="009B7B71">
              <w:t>Geistigbehinderte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hyperlink r:id="rId16" w:tgtFrame="_blank" w:tooltip="off_hilf" w:history="1">
              <w:r w:rsidRPr="009B7B71">
                <w:rPr>
                  <w:rStyle w:val="Hyperlink"/>
                </w:rPr>
                <w:t>Offene Hilfen gGmbH</w:t>
              </w:r>
            </w:hyperlink>
          </w:p>
          <w:p w:rsidR="009B7B71" w:rsidRPr="009B7B71" w:rsidRDefault="009B7B71" w:rsidP="009B7B71">
            <w:hyperlink r:id="rId17" w:tgtFrame="_blank" w:tooltip="lh_hn" w:history="1">
              <w:r w:rsidRPr="009B7B71">
                <w:rPr>
                  <w:rStyle w:val="Hyperlink"/>
                </w:rPr>
                <w:t>Lebenshilfe für geistig Behinderte e.V</w:t>
              </w:r>
            </w:hyperlink>
            <w:r w:rsidRPr="009B7B71">
              <w:t>.</w:t>
            </w:r>
          </w:p>
          <w:p w:rsidR="00000000" w:rsidRPr="009B7B71" w:rsidRDefault="009B7B71" w:rsidP="009B7B71">
            <w:hyperlink r:id="rId18" w:tgtFrame="_blank" w:tooltip="vs_lk_hn" w:history="1">
              <w:r w:rsidRPr="009B7B71">
                <w:rPr>
                  <w:rStyle w:val="Hyperlink"/>
                </w:rPr>
                <w:t>Versorgungsamt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Hochbegabte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hyperlink r:id="rId19" w:tgtFrame="_blank" w:tooltip="SPBS" w:history="1">
              <w:r w:rsidRPr="009B7B71">
                <w:rPr>
                  <w:rStyle w:val="Hyperlink"/>
                </w:rPr>
                <w:t>Schulpsychologische Beratungsstelle beim Staatlichen Schulamt Heilbronn</w:t>
              </w:r>
            </w:hyperlink>
          </w:p>
          <w:p w:rsidR="009B7B71" w:rsidRPr="009B7B71" w:rsidRDefault="009B7B71" w:rsidP="009B7B71">
            <w:hyperlink r:id="rId20" w:tgtFrame="_blank" w:tooltip="hbkinder" w:history="1">
              <w:r w:rsidRPr="009B7B71">
                <w:rPr>
                  <w:rStyle w:val="Hyperlink"/>
                </w:rPr>
                <w:t>Initiative zur Förderung hochbegabter Kinder e.V.</w:t>
              </w:r>
            </w:hyperlink>
          </w:p>
          <w:p w:rsidR="00000000" w:rsidRPr="009B7B71" w:rsidRDefault="009B7B71" w:rsidP="009B7B71">
            <w:hyperlink r:id="rId21" w:tgtFrame="_blank" w:tooltip="lvh_bw" w:history="1">
              <w:r w:rsidRPr="009B7B71">
                <w:rPr>
                  <w:rStyle w:val="Hyperlink"/>
                </w:rPr>
                <w:t>Landesverband Hochbegabter e.V. Stuttgart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Hörgeschädigte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22" w:tgtFrame="_blank" w:tooltip="lindenparkschule" w:history="1">
              <w:r w:rsidRPr="009B7B71">
                <w:rPr>
                  <w:rStyle w:val="Hyperlink"/>
                </w:rPr>
                <w:t>Beratungsstelle für hörgeschädigte Kinder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Kliniken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hyperlink r:id="rId23" w:tgtFrame="_blank" w:tooltip="klinik_weissenhof" w:history="1">
              <w:r w:rsidRPr="009B7B71">
                <w:rPr>
                  <w:rStyle w:val="Hyperlink"/>
                </w:rPr>
                <w:t>Klinik für Kinder- und Jugendpsychiatrie und Psychotherapie Weinsberg</w:t>
              </w:r>
            </w:hyperlink>
          </w:p>
          <w:p w:rsidR="00000000" w:rsidRPr="009B7B71" w:rsidRDefault="009B7B71" w:rsidP="009B7B71">
            <w:hyperlink r:id="rId24" w:tgtFrame="_blank" w:tooltip="spz_slk" w:history="1">
              <w:r w:rsidRPr="009B7B71">
                <w:rPr>
                  <w:rStyle w:val="Hyperlink"/>
                </w:rPr>
                <w:t xml:space="preserve">Sozialpädiatrisches </w:t>
              </w:r>
              <w:proofErr w:type="spellStart"/>
              <w:r w:rsidRPr="009B7B71">
                <w:rPr>
                  <w:rStyle w:val="Hyperlink"/>
                </w:rPr>
                <w:t>Zenturm</w:t>
              </w:r>
              <w:proofErr w:type="spellEnd"/>
              <w:r w:rsidRPr="009B7B71">
                <w:rPr>
                  <w:rStyle w:val="Hyperlink"/>
                </w:rPr>
                <w:t xml:space="preserve"> SLK-Kliniken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lastRenderedPageBreak/>
              <w:t>Körperbehinderte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hyperlink r:id="rId25" w:tgtFrame="_blank" w:tooltip="shkoerp" w:history="1">
              <w:r w:rsidRPr="009B7B71">
                <w:rPr>
                  <w:rStyle w:val="Hyperlink"/>
                </w:rPr>
                <w:t>Bundesverband Selbsthilfe Körperbehinderter e.V.</w:t>
              </w:r>
            </w:hyperlink>
          </w:p>
          <w:p w:rsidR="00000000" w:rsidRPr="009B7B71" w:rsidRDefault="009B7B71" w:rsidP="009B7B71">
            <w:hyperlink r:id="rId26" w:tgtFrame="_blank" w:tooltip="mbz_markg" w:history="1">
              <w:r w:rsidRPr="009B7B71">
                <w:rPr>
                  <w:rStyle w:val="Hyperlink"/>
                </w:rPr>
                <w:t>Staatl. Schule für Körperbehinderte mit Internat Markgröningen</w:t>
              </w:r>
            </w:hyperlink>
            <w:bookmarkStart w:id="0" w:name="_GoBack"/>
            <w:bookmarkEnd w:id="0"/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Kranke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27" w:tgtFrame="_top" w:tooltip="asko_kr" w:history="1">
              <w:r w:rsidRPr="009B7B71">
                <w:rPr>
                  <w:rStyle w:val="Hyperlink"/>
                </w:rPr>
                <w:t>Arbeitsstelle Kooperation beim Staatlichen Schulamt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Lese- und Rechtschreibschwäche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28" w:tgtFrame="_top" w:tooltip="lrs" w:history="1">
              <w:proofErr w:type="spellStart"/>
              <w:r w:rsidRPr="009B7B71">
                <w:rPr>
                  <w:rStyle w:val="Hyperlink"/>
                </w:rPr>
                <w:t>Ansprechparnerin</w:t>
              </w:r>
              <w:proofErr w:type="spellEnd"/>
              <w:r w:rsidRPr="009B7B71">
                <w:rPr>
                  <w:rStyle w:val="Hyperlink"/>
                </w:rPr>
                <w:t xml:space="preserve"> beim Staatlichen Schulamt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Polizei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29" w:tgtFrame="_blank" w:tooltip="polizei_hn" w:history="1">
              <w:r w:rsidRPr="009B7B71">
                <w:rPr>
                  <w:rStyle w:val="Hyperlink"/>
                </w:rPr>
                <w:t>Polizeidirektion Heilbronn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Sehbehinderte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30" w:tgtFrame="_blank" w:tooltip="hhschulehn" w:history="1">
              <w:r w:rsidRPr="009B7B71">
                <w:rPr>
                  <w:rStyle w:val="Hyperlink"/>
                </w:rPr>
                <w:t>Hermann-Herzog-Schule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Sprachbehinderte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31" w:tgtFrame="_blank" w:tooltip="ggs" w:history="1">
              <w:r w:rsidRPr="009B7B71">
                <w:rPr>
                  <w:rStyle w:val="Hyperlink"/>
                </w:rPr>
                <w:t>Gebrüder-Grimm-Schule</w:t>
              </w:r>
            </w:hyperlink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Sucht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r w:rsidRPr="009B7B71">
              <w:t> N.N.</w:t>
            </w:r>
          </w:p>
        </w:tc>
      </w:tr>
      <w:tr w:rsidR="009B7B71" w:rsidRPr="009B7B71" w:rsidTr="009B7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7B71" w:rsidRPr="009B7B71" w:rsidRDefault="009B7B71" w:rsidP="009B7B71">
            <w:r w:rsidRPr="009B7B71">
              <w:t>Suizid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9B7B71" w:rsidRDefault="009B7B71" w:rsidP="009B7B71">
            <w:hyperlink r:id="rId32" w:tgtFrame="_blank" w:tooltip="akos" w:history="1">
              <w:r w:rsidRPr="009B7B71">
                <w:rPr>
                  <w:rStyle w:val="Hyperlink"/>
                </w:rPr>
                <w:t>Regionales Krisenmanagement</w:t>
              </w:r>
            </w:hyperlink>
            <w:r w:rsidRPr="009B7B71">
              <w:t xml:space="preserve"> zur Versorgung von jungen Menschen mit suizidalen Handlungen</w:t>
            </w:r>
          </w:p>
        </w:tc>
      </w:tr>
    </w:tbl>
    <w:p w:rsidR="00D0697C" w:rsidRDefault="00D0697C"/>
    <w:sectPr w:rsidR="00D06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71"/>
    <w:rsid w:val="009B7B71"/>
    <w:rsid w:val="00D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7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7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208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hyperlink" Target="http://www.landkreis-heilbronn.de/beratungsstelle-fuer-familie-und-jugend.610.htm" TargetMode="External"/><Relationship Id="rId18" Type="http://schemas.openxmlformats.org/officeDocument/2006/relationships/hyperlink" Target="http://www.landratsamt-heilbronn.de/" TargetMode="External"/><Relationship Id="rId26" Type="http://schemas.openxmlformats.org/officeDocument/2006/relationships/hyperlink" Target="http://www.mbz-markgroeningen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vh-bw.d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rbeitsagentur.de/" TargetMode="External"/><Relationship Id="rId12" Type="http://schemas.openxmlformats.org/officeDocument/2006/relationships/hyperlink" Target="http://www.heilbronn.de/ord_soz/beratungsstellen/" TargetMode="External"/><Relationship Id="rId17" Type="http://schemas.openxmlformats.org/officeDocument/2006/relationships/hyperlink" Target="http://www.lebenshilfe-heilbronn.de/" TargetMode="External"/><Relationship Id="rId25" Type="http://schemas.openxmlformats.org/officeDocument/2006/relationships/hyperlink" Target="http://www.lsk-bw.de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h-heilbronn.de/" TargetMode="External"/><Relationship Id="rId20" Type="http://schemas.openxmlformats.org/officeDocument/2006/relationships/hyperlink" Target="http://www.hbkinder.org/" TargetMode="External"/><Relationship Id="rId29" Type="http://schemas.openxmlformats.org/officeDocument/2006/relationships/hyperlink" Target="http://www.polizei-heilbronn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entrales-adhs-netz.de/" TargetMode="External"/><Relationship Id="rId11" Type="http://schemas.openxmlformats.org/officeDocument/2006/relationships/hyperlink" Target="http://www.asb-heilbronn.de/offene_behindertenhilfe.php" TargetMode="External"/><Relationship Id="rId24" Type="http://schemas.openxmlformats.org/officeDocument/2006/relationships/hyperlink" Target="http://www.slk-kliniken.de/kliniken-institute/kliniken-fachabteilungen/klinik-fuer-kinder-und-jugendmedizinperinatalzentrum/sozialpaediatrisches-zentrum/" TargetMode="External"/><Relationship Id="rId32" Type="http://schemas.openxmlformats.org/officeDocument/2006/relationships/hyperlink" Target="http://www.akos-bw.de/" TargetMode="External"/><Relationship Id="rId5" Type="http://schemas.openxmlformats.org/officeDocument/2006/relationships/hyperlink" Target="mailto:Manfred.Bernhardt@ssa-hn.kv.bwl.de" TargetMode="External"/><Relationship Id="rId15" Type="http://schemas.openxmlformats.org/officeDocument/2006/relationships/hyperlink" Target="http://www.pfiffigunde-hn.de/" TargetMode="External"/><Relationship Id="rId23" Type="http://schemas.openxmlformats.org/officeDocument/2006/relationships/hyperlink" Target="http://www.klinikum-weissenhof.de/" TargetMode="External"/><Relationship Id="rId28" Type="http://schemas.openxmlformats.org/officeDocument/2006/relationships/hyperlink" Target="http://schulamt-heilbronn.de/,Lde/Startseite/Unterstuetzung+_+Beratung/Lese_+u_+Rechtschreibschwaeche+_LRS_" TargetMode="External"/><Relationship Id="rId10" Type="http://schemas.openxmlformats.org/officeDocument/2006/relationships/hyperlink" Target="http://www.autista-heilbronn.de/" TargetMode="External"/><Relationship Id="rId19" Type="http://schemas.openxmlformats.org/officeDocument/2006/relationships/hyperlink" Target="http://schulamt-heilbronn.de/,Lde/Startseite/Ueber+uns/Schulpsychologische+Beratungsstelle" TargetMode="External"/><Relationship Id="rId31" Type="http://schemas.openxmlformats.org/officeDocument/2006/relationships/hyperlink" Target="http://www.ggs.hn.schule-b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s.Scheck-Marian@ssa-hn.kv.bwl.de" TargetMode="External"/><Relationship Id="rId14" Type="http://schemas.openxmlformats.org/officeDocument/2006/relationships/hyperlink" Target="http://www.diakonie-heilbronn.de/" TargetMode="External"/><Relationship Id="rId22" Type="http://schemas.openxmlformats.org/officeDocument/2006/relationships/hyperlink" Target="http://www.lindenparkschule.de/" TargetMode="External"/><Relationship Id="rId27" Type="http://schemas.openxmlformats.org/officeDocument/2006/relationships/hyperlink" Target="javascript:%20void(0)" TargetMode="External"/><Relationship Id="rId30" Type="http://schemas.openxmlformats.org/officeDocument/2006/relationships/hyperlink" Target="http://www.hermann-herzog-schule-heilbron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AB4FDD04.dotm</Template>
  <TotalTime>0</TotalTime>
  <Pages>2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Lahne-Kuhlmann, Ulrike (RPS)</dc:creator>
  <cp:lastModifiedBy>Lahne-Kuhlmann, Ulrike (RPS)</cp:lastModifiedBy>
  <cp:revision>1</cp:revision>
  <cp:lastPrinted>2018-04-04T12:17:00Z</cp:lastPrinted>
  <dcterms:created xsi:type="dcterms:W3CDTF">2018-04-04T12:16:00Z</dcterms:created>
  <dcterms:modified xsi:type="dcterms:W3CDTF">2018-04-04T12:20:00Z</dcterms:modified>
</cp:coreProperties>
</file>