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D1412" w14:textId="77777777" w:rsidR="00793363" w:rsidRPr="00E96AED" w:rsidRDefault="00793363" w:rsidP="00793363">
      <w:pPr>
        <w:spacing w:line="360" w:lineRule="exact"/>
        <w:jc w:val="center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[LETTERA MODELLO</w:t>
      </w:r>
    </w:p>
    <w:p w14:paraId="5D37CE94" w14:textId="77777777" w:rsidR="00793363" w:rsidRPr="00E96AED" w:rsidRDefault="00793363" w:rsidP="00793363">
      <w:pPr>
        <w:spacing w:line="360" w:lineRule="exact"/>
        <w:jc w:val="center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le allieve e gli allievi, </w:t>
      </w:r>
    </w:p>
    <w:p w14:paraId="40FCEE04" w14:textId="77777777" w:rsidR="00793363" w:rsidRPr="00E96AED" w:rsidRDefault="00793363" w:rsidP="00793363">
      <w:pPr>
        <w:spacing w:line="360" w:lineRule="exact"/>
        <w:jc w:val="center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che erano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già iscritti a scuola il 1° marzo 2020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]</w:t>
      </w:r>
    </w:p>
    <w:p w14:paraId="4243D8A9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3FDB90A1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65484408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Cari genitori, </w:t>
      </w:r>
    </w:p>
    <w:p w14:paraId="2066D50E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24082E03" w14:textId="77777777" w:rsidR="00793363" w:rsidRPr="00E96AED" w:rsidRDefault="0040527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ai sensi dell’art. 20 par. 10 della legge per la protezione contro le infezioni (Infektionsschutzgesetz, IfSG), gli allievi che frequentano già una scuola alla data del 1° marzo 2020 devono dimostrare di essere stati sottoposti ad adeguata vaccinazione contro il morbillo o di essere immuni al morbillo presentando un documento giustificativo alla presidenza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entro il 31 luglio 2022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 L’attestazione necessaria può avvenire nei seguenti modi:</w:t>
      </w:r>
    </w:p>
    <w:p w14:paraId="68D9FE35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0DFA1E49" w14:textId="77777777" w:rsidR="00793363" w:rsidRPr="00E96AED" w:rsidRDefault="00793363" w:rsidP="00793363">
      <w:pPr>
        <w:numPr>
          <w:ilvl w:val="0"/>
          <w:numId w:val="1"/>
        </w:numPr>
        <w:spacing w:line="360" w:lineRule="exact"/>
        <w:contextualSpacing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Tramite un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libretto delle vaccinazioni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("Impfpass") o un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certificato medico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(anche sotto forma di appendice al libretto sanitario per bambini, il cosiddetto Untersuchungsheft), in cui si attesta che vostro/a figlio/a è protetto/a da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una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copertura vaccinale adeguata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contro il morbillo oppure</w:t>
      </w:r>
    </w:p>
    <w:p w14:paraId="4F6880A1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771B7D79" w14:textId="77777777" w:rsidR="00793363" w:rsidRPr="00E96AED" w:rsidRDefault="00793363" w:rsidP="00793363">
      <w:pPr>
        <w:numPr>
          <w:ilvl w:val="0"/>
          <w:numId w:val="1"/>
        </w:numPr>
        <w:spacing w:line="360" w:lineRule="exact"/>
        <w:contextualSpacing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 certificato medico che attesti che vostro/a figlio/a gode di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immunità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al morbillo oppure</w:t>
      </w:r>
    </w:p>
    <w:p w14:paraId="74A974C1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23F0FC3D" w14:textId="77777777" w:rsidR="00793363" w:rsidRPr="00E96AED" w:rsidRDefault="00793363" w:rsidP="00793363">
      <w:pPr>
        <w:numPr>
          <w:ilvl w:val="0"/>
          <w:numId w:val="1"/>
        </w:numPr>
        <w:spacing w:line="360" w:lineRule="exact"/>
        <w:contextualSpacing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 certificato medico che attesti che vostro/a figlio/a, per motivi medici, non può essere vaccinato/a (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controindicazione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) oppure </w:t>
      </w:r>
    </w:p>
    <w:p w14:paraId="6F0967D4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56E12EA5" w14:textId="77777777" w:rsidR="00793363" w:rsidRPr="00E96AED" w:rsidRDefault="00793363" w:rsidP="00793363">
      <w:pPr>
        <w:numPr>
          <w:ilvl w:val="0"/>
          <w:numId w:val="1"/>
        </w:numPr>
        <w:spacing w:line="360" w:lineRule="exact"/>
        <w:contextualSpacing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Una conferma da parte di un ente pubblico o dell'amministrazione di un altro organismo interessato dalla legge del fatto che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è già stato esibito un documento giustificativo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in conformità con il punto 1 o il punto 2.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17C748E2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 caso in cui non abbiate a disposizione né il libretto delle vaccinazioni né altri certificati relativi all'avvenuta vaccinazione contro il morbillo (ad es. appendice al libretto sanitario), dovete rivolgervi al vostro medico di medicina generale o al vostro pediatra. Il vostro medico o il vostro pediatra potrà eventualmente recuperare le vaccinazioni mancanti, oppure confermare un’avvenuta vaccinazione (non registrata nel libretto delle vaccinazioni), confermare che vostro/a figlio/a ha già contratto il morbillo in passato oppure confermarne l'immunità alla malattia. Nel caso in cui, per motivi medici, non sia possibile vaccinare vostro/a figlio/a contro il morbillo (controindicazione), anche in questo caso il medico o il pediatra può rilasciare un certificato medico con indicazione della durata della controindicazione.</w:t>
      </w:r>
    </w:p>
    <w:p w14:paraId="5343D0E1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6BB12C37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Vi chiedo pertanto di farmi pervenire al più tardi entro il 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31 luglio 2022</w:t>
      </w: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uno dei documenti giustificativi sopra elencati. Il documento vi verrà restituito dopo essere stato controllato. </w:t>
      </w:r>
    </w:p>
    <w:p w14:paraId="06FA2A14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462CEA8D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  <w:u w:val="single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single"/>
          <w:vertAlign w:val="baseline"/>
          <w:rtl w:val="0"/>
        </w:rPr>
        <w:t xml:space="preserve">Nota:</w:t>
      </w:r>
    </w:p>
    <w:p w14:paraId="442F0049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 caso in cui non sia possibile fornire un opportuno documento giustificativo, oppure in caso di dubbi sull’autenticità o la correttezza dei contenuti del documento presentato, ho l'obbligo di informare tempestivamente il Servizio di Igiene e Sanità Pubblica______________________________________</w:t>
      </w:r>
    </w:p>
    <w:p w14:paraId="5A2ABAEC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 di trasmettere al Servizio di Igiene e Sanità Pubblica i relativi dati personali. </w:t>
      </w:r>
    </w:p>
    <w:p w14:paraId="3451D7BC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42CE25A2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Servizio di Igiene e Sanità Pubblica può richiedervi di presentarvi a un consulto e decidere se applicare una sanzione pecuniaria!</w:t>
      </w:r>
    </w:p>
    <w:p w14:paraId="798685A0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38C139CB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Tenete presente che una copertura vaccinale completa contro il morbillo non protegge solamente gli alunni stessi dalla malattia, ma anche le persone vicino a loro che non possono essere vaccinate, come neonati o persone immunodepresse.</w:t>
      </w:r>
    </w:p>
    <w:p w14:paraId="67D30586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2587CB49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maggiori informazioni, è possibile consultare il sito web del Ministero federale della salute: </w:t>
      </w:r>
    </w:p>
    <w:p w14:paraId="658E6EAF" w14:textId="77777777" w:rsidR="00793363" w:rsidRPr="00E96AED" w:rsidRDefault="000B70CB" w:rsidP="00793363">
      <w:pPr>
        <w:spacing w:line="360" w:lineRule="exact"/>
        <w:rPr>
          <w:rFonts w:eastAsia="Times New Roman" w:cs="Times New Roman"/>
          <w:szCs w:val="20"/>
        </w:rPr>
        <w:bidi w:val="0"/>
      </w:pPr>
      <w:hyperlink r:id="rId7" w:history="1">
        <w:r>
          <w:rPr>
            <w:rFonts w:cs="Times New Roman" w:eastAsia="Times New Roman"/>
            <w:color w:val="0000FF"/>
            <w:szCs w:val="20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https://www.bundesgesundheitsministerium.de/impfpflicht/faq-masernschutzgesetz.html</w:t>
        </w:r>
      </w:hyperlink>
    </w:p>
    <w:p w14:paraId="24390E23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3BE01108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Le persone coperte da assicurazione sanitaria hanno diritto alle vaccinazioni preventive, tra le quali rientrano anche le vaccinazioni consigliate contro il morbillo. </w:t>
      </w:r>
    </w:p>
    <w:p w14:paraId="1DFA4237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24CAF772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1983A47C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b/>
          <w:szCs w:val="20"/>
          <w:u w:val="single"/>
        </w:rPr>
        <w:bidi w:val="0"/>
      </w:pPr>
      <w:r>
        <w:rPr>
          <w:rFonts w:cs="Times New Roman" w:eastAsia="Times New Roman"/>
          <w:szCs w:val="20"/>
          <w:lang w:val="it-it"/>
          <w:b w:val="1"/>
          <w:bCs w:val="1"/>
          <w:i w:val="0"/>
          <w:iCs w:val="0"/>
          <w:u w:val="single"/>
          <w:vertAlign w:val="baseline"/>
          <w:rtl w:val="0"/>
        </w:rPr>
        <w:t xml:space="preserve">Si ricordano le seguenti indicazioni sulla protezione dei dati: </w:t>
      </w:r>
    </w:p>
    <w:p w14:paraId="6A49FB3E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33385D54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Nome e dati di contatto del titolare del trattamento dei dati personali: ________________________________________ (nome della scuola e dati di contatto)</w:t>
      </w:r>
    </w:p>
    <w:p w14:paraId="14613742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7091AD59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Dati di contatto del responsabile ufficiale della protezione dei dati: _______________________</w:t>
      </w:r>
    </w:p>
    <w:p w14:paraId="1FB42F63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5E8AACC6" w14:textId="77777777" w:rsidR="00793363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ciascun alunno/ciascuna alunna, la scuola registra la presentazione del documento giustificativo. La documentazione sarà conservata fino a quando l'alunno/l'alunna non avrà terminato la scuola. </w:t>
      </w:r>
    </w:p>
    <w:p w14:paraId="1806E465" w14:textId="77777777" w:rsidR="00211AF5" w:rsidRDefault="00211AF5" w:rsidP="0004456B">
      <w:pPr>
        <w:spacing w:line="360" w:lineRule="exact"/>
        <w:rPr>
          <w:rFonts w:eastAsia="Times New Roman"/>
          <w:i/>
          <w:iCs/>
          <w:vertAlign w:val="superscript"/>
        </w:rPr>
      </w:pPr>
    </w:p>
    <w:p w14:paraId="5B74BF38" w14:textId="4DF37313" w:rsidR="0004456B" w:rsidRPr="00E96AED" w:rsidRDefault="00211AF5" w:rsidP="0004456B">
      <w:pPr>
        <w:spacing w:line="360" w:lineRule="exact"/>
        <w:rPr>
          <w:rFonts w:eastAsia="Times New Roman"/>
        </w:rPr>
        <w:bidi w:val="0"/>
      </w:pPr>
      <w:r>
        <w:rPr>
          <w:rFonts w:eastAsia="Times New Roman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Qualora l’attestazione non venisse presentata entro la scadenza del 31 luglio 2022, o in caso di dubbi sull’autenticità o la correttezza dei contenuti del documento presentato, ai sensi dell’art. 20 par. 10 cpv. 2 della legge per la protezione contro le infezioni (Infektionsschutzgesetz, IfSG) verranno trasmessi al Servizio di Igiene e Sanità Pubblica competente il nome, la data di nascita, il sesso e il recapito dell’</w:t>
      </w:r>
      <w:r>
        <w:rPr>
          <w:rFonts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alunno/alunna </w:t>
      </w:r>
      <w:r>
        <w:rPr>
          <w:rFonts w:eastAsia="Times New Roman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 per gli allievi minorenni anche il nome e il recapito del tutore, nonché il numero di telefono e l’indirizzo e-mail ove presenti.</w:t>
      </w:r>
    </w:p>
    <w:p w14:paraId="28D8C0F4" w14:textId="77777777" w:rsidR="0004456B" w:rsidRPr="00E96AED" w:rsidRDefault="0004456B" w:rsidP="0004456B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eastAsia="Times New Roman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p w14:paraId="1E6F22EA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Avete il diritto di ottenere, presso la scuola, l'accesso ai dati personali di vostro/a figlio/a. Vi spetta inoltre il diritto di chiedere la rettifica, la cancellazione o la limitazione dei dati, il diritto di opporsi al trattamento e il diritto alla portabilità dei dati. Inoltre avete il diritto di proporre reclamo all'autorità di controllo della protezione dei dati, ovvero il responsabile per la protezione dei dati e la libertà d'informazione del Baden-Württemberg.</w:t>
      </w:r>
    </w:p>
    <w:p w14:paraId="289B2F6B" w14:textId="77777777" w:rsidR="00793363" w:rsidRPr="00E96AED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6476EF7D" w14:textId="77777777" w:rsidR="00793363" w:rsidRPr="0068671B" w:rsidRDefault="00793363" w:rsidP="00793363">
      <w:pPr>
        <w:spacing w:line="360" w:lineRule="exact"/>
        <w:rPr>
          <w:rFonts w:eastAsia="Times New Roman" w:cs="Times New Roman"/>
          <w:szCs w:val="20"/>
        </w:rPr>
        <w:bidi w:val="0"/>
      </w:pPr>
      <w:r>
        <w:rPr>
          <w:rFonts w:cs="Times New Roman" w:eastAsia="Times New Roman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Cordiali saluti</w:t>
      </w:r>
    </w:p>
    <w:p w14:paraId="41CE8386" w14:textId="77777777" w:rsidR="00793363" w:rsidRPr="0068671B" w:rsidRDefault="00793363" w:rsidP="00793363">
      <w:pPr>
        <w:spacing w:line="360" w:lineRule="exact"/>
        <w:rPr>
          <w:rFonts w:eastAsia="Times New Roman" w:cs="Times New Roman"/>
          <w:szCs w:val="20"/>
        </w:rPr>
      </w:pPr>
    </w:p>
    <w:p w14:paraId="2A9881D9" w14:textId="77777777" w:rsidR="00CD6932" w:rsidRPr="0044650F" w:rsidRDefault="00CD6932" w:rsidP="0044650F"/>
    <w:sectPr w:rsidR="00CD6932" w:rsidRPr="0044650F" w:rsidSect="00990930">
      <w:footerReference w:type="default" r:id="rId8"/>
      <w:footerReference w:type="first" r:id="rId9"/>
      <w:pgSz w:w="11907" w:h="16839" w:code="9"/>
      <w:pgMar w:top="794" w:right="850" w:bottom="1417" w:left="1417" w:header="709" w:footer="850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D89C" w14:textId="77777777" w:rsidR="00131C0B" w:rsidRDefault="00131C0B" w:rsidP="001E03DE">
      <w:pPr>
        <w:bidi w:val="0"/>
      </w:pPr>
      <w:r>
        <w:separator/>
      </w:r>
    </w:p>
  </w:endnote>
  <w:endnote w:type="continuationSeparator" w:id="0">
    <w:p w14:paraId="6508D7D4" w14:textId="77777777" w:rsidR="00131C0B" w:rsidRDefault="00131C0B" w:rsidP="001E03DE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038AC" w14:textId="395BE630" w:rsidR="005055B0" w:rsidRDefault="005055B0">
    <w:pPr>
      <w:pStyle w:val="Fuzeile"/>
      <w:bidi w:val="0"/>
    </w:pP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Ultimo aggiornamento: Febbraio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6659" w14:textId="56D5F962" w:rsidR="005055B0" w:rsidRDefault="005055B0">
    <w:pPr>
      <w:pStyle w:val="Fuzeile"/>
      <w:bidi w:val="0"/>
    </w:pPr>
    <w:r>
      <w:rPr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Ultimo aggiornamento: Febbraio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DA480" w14:textId="77777777" w:rsidR="00131C0B" w:rsidRDefault="00131C0B" w:rsidP="001E03DE">
      <w:pPr>
        <w:bidi w:val="0"/>
      </w:pPr>
      <w:r>
        <w:separator/>
      </w:r>
    </w:p>
  </w:footnote>
  <w:footnote w:type="continuationSeparator" w:id="0">
    <w:p w14:paraId="3D4A6A62" w14:textId="77777777" w:rsidR="00131C0B" w:rsidRDefault="00131C0B" w:rsidP="001E03DE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63"/>
    <w:rsid w:val="0004456B"/>
    <w:rsid w:val="000B70CB"/>
    <w:rsid w:val="00131C0B"/>
    <w:rsid w:val="00166488"/>
    <w:rsid w:val="001A2103"/>
    <w:rsid w:val="001E03DE"/>
    <w:rsid w:val="00211AF5"/>
    <w:rsid w:val="002223B8"/>
    <w:rsid w:val="0022777D"/>
    <w:rsid w:val="00296589"/>
    <w:rsid w:val="00367249"/>
    <w:rsid w:val="003872C6"/>
    <w:rsid w:val="003D71B9"/>
    <w:rsid w:val="00405273"/>
    <w:rsid w:val="0044650F"/>
    <w:rsid w:val="005055B0"/>
    <w:rsid w:val="00527B20"/>
    <w:rsid w:val="00621002"/>
    <w:rsid w:val="007118D8"/>
    <w:rsid w:val="00793363"/>
    <w:rsid w:val="007F5F77"/>
    <w:rsid w:val="008A7911"/>
    <w:rsid w:val="009533B3"/>
    <w:rsid w:val="009935DA"/>
    <w:rsid w:val="009C05F9"/>
    <w:rsid w:val="009F581D"/>
    <w:rsid w:val="00A04919"/>
    <w:rsid w:val="00C22DA6"/>
    <w:rsid w:val="00CD6932"/>
    <w:rsid w:val="00D60C3C"/>
    <w:rsid w:val="00DD3FF5"/>
    <w:rsid w:val="00E96AE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4D3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63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basedOn w:val="Absatz-Standardschriftart"/>
    <w:uiPriority w:val="99"/>
    <w:semiHidden/>
    <w:unhideWhenUsed/>
    <w:rsid w:val="00211A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1A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1A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A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AF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A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bundesgesundheitsministerium.de/impfpflicht/faq-masernschutzgesetz.ht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2021-12-23T21:01:00Z</dcterms:created>
  <dcterms:modified xsi:type="dcterms:W3CDTF">2022-02-16T15:13:00Z</dcterms:modified>
</cp:coreProperties>
</file>