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7" w:rsidRPr="00A66ECB" w:rsidRDefault="001A7DD7" w:rsidP="001A7DD7">
      <w:pPr>
        <w:rPr>
          <w:rFonts w:eastAsia="Times New Roman"/>
          <w:b/>
          <w:szCs w:val="24"/>
          <w:lang w:eastAsia="de-DE"/>
        </w:rPr>
      </w:pPr>
      <w:bookmarkStart w:id="0" w:name="_GoBack"/>
      <w:bookmarkEnd w:id="0"/>
      <w:r w:rsidRPr="001A7DD7">
        <w:rPr>
          <w:rFonts w:eastAsia="Times New Roman"/>
          <w:b/>
          <w:szCs w:val="24"/>
          <w:lang w:eastAsia="de-DE"/>
        </w:rPr>
        <w:t>Weitere Informationen und Beratung zum Themenbereich</w:t>
      </w:r>
      <w:r w:rsidRPr="00A66ECB">
        <w:rPr>
          <w:rFonts w:eastAsia="Times New Roman"/>
          <w:b/>
          <w:szCs w:val="24"/>
          <w:lang w:eastAsia="de-DE"/>
        </w:rPr>
        <w:t xml:space="preserve"> sog. </w:t>
      </w:r>
      <w:r w:rsidRPr="001A7DD7">
        <w:rPr>
          <w:rFonts w:eastAsia="Times New Roman"/>
          <w:b/>
          <w:szCs w:val="24"/>
          <w:lang w:eastAsia="de-DE"/>
        </w:rPr>
        <w:t>Sekten und Psychogrup</w:t>
      </w:r>
      <w:r w:rsidRPr="00A66ECB">
        <w:rPr>
          <w:rFonts w:eastAsia="Times New Roman"/>
          <w:b/>
          <w:szCs w:val="24"/>
          <w:lang w:eastAsia="de-DE"/>
        </w:rPr>
        <w:t>pen</w:t>
      </w:r>
    </w:p>
    <w:p w:rsidR="00A66ECB" w:rsidRPr="001A7DD7" w:rsidRDefault="00A66ECB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u w:val="single"/>
          <w:lang w:eastAsia="de-DE"/>
        </w:rPr>
      </w:pPr>
      <w:r w:rsidRPr="001A7DD7">
        <w:rPr>
          <w:rFonts w:eastAsia="Times New Roman"/>
          <w:szCs w:val="24"/>
          <w:u w:val="single"/>
          <w:lang w:eastAsia="de-DE"/>
        </w:rPr>
        <w:t>Staatliche Stellen:</w:t>
      </w:r>
    </w:p>
    <w:p w:rsidR="001A7DD7" w:rsidRPr="001A7DD7" w:rsidRDefault="001A7DD7" w:rsidP="001A7DD7">
      <w:pPr>
        <w:rPr>
          <w:rFonts w:eastAsia="Times New Roman"/>
          <w:szCs w:val="24"/>
          <w:u w:val="single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Koordinationsstelle „Sekten und Psychogruppen“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 xml:space="preserve">Ministerium für Kultus, Jugend und 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Sport Baden-Württemberg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Postfach 10 34 42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70029Stuttgart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Tel.: 0711 / 279-2876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7" w:history="1">
        <w:r w:rsidR="001A7DD7" w:rsidRPr="0041342A">
          <w:rPr>
            <w:rStyle w:val="Hyperlink"/>
            <w:rFonts w:eastAsia="Times New Roman"/>
            <w:szCs w:val="24"/>
            <w:lang w:eastAsia="de-DE"/>
          </w:rPr>
          <w:t>www.km-bw.de</w:t>
        </w:r>
      </w:hyperlink>
    </w:p>
    <w:p w:rsidR="001A7DD7" w:rsidRDefault="001A7DD7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Landesamt für Verfassungsschutz Baden-Württemberg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Vertrauliches Info-Telefon „Scientology“</w:t>
      </w:r>
    </w:p>
    <w:p w:rsidR="001A7DD7" w:rsidRPr="001A7DD7" w:rsidRDefault="001A7DD7" w:rsidP="001A7DD7">
      <w:pPr>
        <w:rPr>
          <w:rFonts w:eastAsia="Times New Roman"/>
          <w:szCs w:val="24"/>
          <w:lang w:val="en-US" w:eastAsia="de-DE"/>
        </w:rPr>
      </w:pPr>
      <w:r w:rsidRPr="001A7DD7">
        <w:rPr>
          <w:rFonts w:eastAsia="Times New Roman"/>
          <w:szCs w:val="24"/>
          <w:lang w:val="en-US" w:eastAsia="de-DE"/>
        </w:rPr>
        <w:t>Tel.: 0711 / 95 61 994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8" w:history="1">
        <w:r w:rsidR="001A7DD7" w:rsidRPr="0041342A">
          <w:rPr>
            <w:rStyle w:val="Hyperlink"/>
            <w:rFonts w:eastAsia="Times New Roman"/>
            <w:szCs w:val="24"/>
            <w:lang w:val="en-US" w:eastAsia="de-DE"/>
          </w:rPr>
          <w:t>www.verfassungsschutz-</w:t>
        </w:r>
        <w:r w:rsidR="001A7DD7" w:rsidRPr="0041342A">
          <w:rPr>
            <w:rStyle w:val="Hyperlink"/>
            <w:rFonts w:eastAsia="Times New Roman"/>
            <w:szCs w:val="24"/>
            <w:lang w:eastAsia="de-DE"/>
          </w:rPr>
          <w:t>bw.de</w:t>
        </w:r>
      </w:hyperlink>
    </w:p>
    <w:p w:rsidR="001A7DD7" w:rsidRPr="001A7DD7" w:rsidRDefault="001A7DD7" w:rsidP="001A7DD7">
      <w:pPr>
        <w:rPr>
          <w:rFonts w:eastAsia="Times New Roman"/>
          <w:szCs w:val="24"/>
          <w:lang w:val="en-US"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 xml:space="preserve">Beratungsstelle Baden-Württemberg 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Hilfe bei Radikalisierung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 xml:space="preserve">Beratungstelefon: </w:t>
      </w:r>
      <w:r w:rsidR="00A66ECB">
        <w:t>0711 / 21 95 62 63</w:t>
      </w:r>
    </w:p>
    <w:p w:rsidR="00A66ECB" w:rsidRDefault="003C634B" w:rsidP="001A7DD7">
      <w:pPr>
        <w:rPr>
          <w:rFonts w:eastAsia="Times New Roman"/>
          <w:szCs w:val="24"/>
          <w:lang w:eastAsia="de-DE"/>
        </w:rPr>
      </w:pPr>
      <w:hyperlink r:id="rId9" w:history="1">
        <w:r w:rsidR="00A66ECB" w:rsidRPr="0041342A">
          <w:rPr>
            <w:rStyle w:val="Hyperlink"/>
            <w:rFonts w:eastAsia="Times New Roman"/>
            <w:szCs w:val="24"/>
            <w:lang w:eastAsia="de-DE"/>
          </w:rPr>
          <w:t>https://www.beratungsstelle-baden-wuerttemberg.de/</w:t>
        </w:r>
      </w:hyperlink>
    </w:p>
    <w:p w:rsidR="00A66ECB" w:rsidRDefault="00A66ECB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Demokratiezentrum Baden-Württemberg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Fachstelle „Prävention von religiös begründetem Extremismus“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Tel.: 07042 / 83 17 11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0" w:history="1">
        <w:r w:rsidR="00A66ECB" w:rsidRPr="0041342A">
          <w:rPr>
            <w:rStyle w:val="Hyperlink"/>
            <w:rFonts w:eastAsia="Times New Roman"/>
            <w:szCs w:val="24"/>
            <w:lang w:eastAsia="de-DE"/>
          </w:rPr>
          <w:t>www.demokratiezentrum-bw.de</w:t>
        </w:r>
      </w:hyperlink>
    </w:p>
    <w:p w:rsidR="00D77E67" w:rsidRDefault="00D77E67" w:rsidP="001A7DD7">
      <w:pPr>
        <w:rPr>
          <w:rFonts w:eastAsia="Times New Roman"/>
          <w:szCs w:val="24"/>
          <w:lang w:eastAsia="de-DE"/>
        </w:rPr>
      </w:pPr>
    </w:p>
    <w:p w:rsidR="00D77E67" w:rsidRDefault="00D77E6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>
        <w:rPr>
          <w:rFonts w:eastAsia="Times New Roman"/>
          <w:szCs w:val="24"/>
          <w:lang w:eastAsia="de-DE"/>
        </w:rPr>
        <w:t xml:space="preserve"> KONEX - Kompetenzzentrum gegen Extremismus in Baden-Württemberg</w:t>
      </w:r>
    </w:p>
    <w:p w:rsidR="00A66ECB" w:rsidRDefault="00D77E67" w:rsidP="001A7DD7">
      <w:pPr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Ausstiegshilfe bei Islamismus und Rechtsextremismus</w:t>
      </w:r>
    </w:p>
    <w:p w:rsidR="00D77E67" w:rsidRDefault="00D77E67" w:rsidP="001A7DD7">
      <w:pPr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Tel.: </w:t>
      </w:r>
      <w:r>
        <w:t>0711 / 279-4556</w:t>
      </w:r>
    </w:p>
    <w:p w:rsidR="00A66ECB" w:rsidRDefault="003C634B" w:rsidP="001A7DD7">
      <w:pPr>
        <w:rPr>
          <w:rFonts w:eastAsia="Times New Roman"/>
          <w:szCs w:val="24"/>
          <w:lang w:eastAsia="de-DE"/>
        </w:rPr>
      </w:pPr>
      <w:hyperlink r:id="rId11" w:history="1">
        <w:r w:rsidR="00D77E67" w:rsidRPr="0041342A">
          <w:rPr>
            <w:rStyle w:val="Hyperlink"/>
            <w:rFonts w:eastAsia="Times New Roman"/>
            <w:szCs w:val="24"/>
            <w:lang w:eastAsia="de-DE"/>
          </w:rPr>
          <w:t>www.konex-bw.de</w:t>
        </w:r>
      </w:hyperlink>
    </w:p>
    <w:p w:rsidR="00D77E67" w:rsidRDefault="00D77E67" w:rsidP="001A7DD7">
      <w:pPr>
        <w:rPr>
          <w:rFonts w:eastAsia="Times New Roman"/>
          <w:szCs w:val="24"/>
          <w:lang w:eastAsia="de-DE"/>
        </w:rPr>
      </w:pPr>
    </w:p>
    <w:p w:rsidR="00D77E67" w:rsidRPr="001A7DD7" w:rsidRDefault="00D77E67" w:rsidP="001A7DD7">
      <w:pPr>
        <w:rPr>
          <w:rFonts w:eastAsia="Times New Roman"/>
          <w:szCs w:val="24"/>
          <w:lang w:eastAsia="de-DE"/>
        </w:rPr>
      </w:pPr>
    </w:p>
    <w:p w:rsidR="001A7DD7" w:rsidRDefault="001A7DD7" w:rsidP="001A7DD7">
      <w:pPr>
        <w:rPr>
          <w:rFonts w:eastAsia="Times New Roman"/>
          <w:szCs w:val="24"/>
          <w:u w:val="single"/>
          <w:lang w:eastAsia="de-DE"/>
        </w:rPr>
      </w:pPr>
      <w:r w:rsidRPr="001A7DD7">
        <w:rPr>
          <w:rFonts w:eastAsia="Times New Roman"/>
          <w:szCs w:val="24"/>
          <w:u w:val="single"/>
          <w:lang w:eastAsia="de-DE"/>
        </w:rPr>
        <w:t>Fachberatungsstellen:</w:t>
      </w:r>
    </w:p>
    <w:p w:rsidR="00A66ECB" w:rsidRPr="001A7DD7" w:rsidRDefault="00A66ECB" w:rsidP="001A7DD7">
      <w:pPr>
        <w:rPr>
          <w:rFonts w:eastAsia="Times New Roman"/>
          <w:szCs w:val="24"/>
          <w:u w:val="single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Aktion Bildungsinformation e.V.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Lange Str. 51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70174 Stuttgart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Tel.: 0711</w:t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/</w:t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220 216 30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2" w:history="1">
        <w:r w:rsidR="00A66ECB" w:rsidRPr="0041342A">
          <w:rPr>
            <w:rStyle w:val="Hyperlink"/>
            <w:rFonts w:eastAsia="Times New Roman"/>
            <w:szCs w:val="24"/>
            <w:lang w:eastAsia="de-DE"/>
          </w:rPr>
          <w:t>www.abi-ev.de</w:t>
        </w:r>
      </w:hyperlink>
    </w:p>
    <w:p w:rsidR="00A66ECB" w:rsidRPr="001A7DD7" w:rsidRDefault="00A66ECB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Parapsychologische Beratungsstelle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proofErr w:type="spellStart"/>
      <w:r w:rsidRPr="001A7DD7">
        <w:rPr>
          <w:rFonts w:eastAsia="Times New Roman"/>
          <w:szCs w:val="24"/>
          <w:lang w:eastAsia="de-DE"/>
        </w:rPr>
        <w:t>Hildastr</w:t>
      </w:r>
      <w:proofErr w:type="spellEnd"/>
      <w:r w:rsidRPr="001A7DD7">
        <w:rPr>
          <w:rFonts w:eastAsia="Times New Roman"/>
          <w:szCs w:val="24"/>
          <w:lang w:eastAsia="de-DE"/>
        </w:rPr>
        <w:t>. 64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79102 Freiburg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Tel.: 0761</w:t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/</w:t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77202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3" w:history="1">
        <w:r w:rsidR="00A66ECB" w:rsidRPr="0041342A">
          <w:rPr>
            <w:rStyle w:val="Hyperlink"/>
            <w:rFonts w:eastAsia="Times New Roman"/>
            <w:szCs w:val="24"/>
            <w:lang w:eastAsia="de-DE"/>
          </w:rPr>
          <w:t>www.parapsychologische-beratungsstelle.de</w:t>
        </w:r>
      </w:hyperlink>
    </w:p>
    <w:p w:rsidR="00A66ECB" w:rsidRDefault="00A66ECB" w:rsidP="001A7DD7">
      <w:pPr>
        <w:rPr>
          <w:rFonts w:eastAsia="Times New Roman"/>
          <w:szCs w:val="24"/>
          <w:lang w:eastAsia="de-DE"/>
        </w:rPr>
      </w:pPr>
    </w:p>
    <w:p w:rsidR="00A66ECB" w:rsidRPr="001A7DD7" w:rsidRDefault="00A66ECB" w:rsidP="001A7DD7">
      <w:pPr>
        <w:rPr>
          <w:rFonts w:eastAsia="Times New Roman"/>
          <w:szCs w:val="24"/>
          <w:lang w:eastAsia="de-DE"/>
        </w:rPr>
      </w:pPr>
    </w:p>
    <w:p w:rsidR="00A66ECB" w:rsidRPr="00A66ECB" w:rsidRDefault="00A66ECB" w:rsidP="001A7DD7">
      <w:pPr>
        <w:rPr>
          <w:rFonts w:eastAsia="Times New Roman"/>
          <w:szCs w:val="24"/>
          <w:u w:val="single"/>
          <w:lang w:eastAsia="de-DE"/>
        </w:rPr>
      </w:pPr>
      <w:r w:rsidRPr="00A66ECB">
        <w:rPr>
          <w:rFonts w:eastAsia="Times New Roman"/>
          <w:szCs w:val="24"/>
          <w:u w:val="single"/>
          <w:lang w:eastAsia="de-DE"/>
        </w:rPr>
        <w:t>Kirchliche Weltanschauungsbeauftragte:</w:t>
      </w:r>
    </w:p>
    <w:p w:rsidR="00A66ECB" w:rsidRPr="001A7DD7" w:rsidRDefault="00A66ECB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Diözese Rottenburg-Stuttgart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Bischöfliches Ordinariat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Postfach 9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72101 Rottenburg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 xml:space="preserve">Tel. </w:t>
      </w:r>
      <w:r w:rsidR="00A66ECB">
        <w:t>07472 / 169 - 586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4" w:history="1">
        <w:r w:rsidR="00A66ECB" w:rsidRPr="0041342A">
          <w:rPr>
            <w:rStyle w:val="Hyperlink"/>
            <w:rFonts w:eastAsia="Times New Roman"/>
            <w:szCs w:val="24"/>
            <w:lang w:eastAsia="de-DE"/>
          </w:rPr>
          <w:t>www.drs.de</w:t>
        </w:r>
      </w:hyperlink>
    </w:p>
    <w:p w:rsidR="00A66ECB" w:rsidRPr="001A7DD7" w:rsidRDefault="00A66ECB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Erzdiözese Freiburg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Erzbischöfliches Seelsorgeamt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proofErr w:type="spellStart"/>
      <w:r w:rsidRPr="001A7DD7">
        <w:rPr>
          <w:rFonts w:eastAsia="Times New Roman"/>
          <w:szCs w:val="24"/>
          <w:lang w:eastAsia="de-DE"/>
        </w:rPr>
        <w:t>Okenstraße</w:t>
      </w:r>
      <w:proofErr w:type="spellEnd"/>
      <w:r w:rsidRPr="001A7DD7">
        <w:rPr>
          <w:rFonts w:eastAsia="Times New Roman"/>
          <w:szCs w:val="24"/>
          <w:lang w:eastAsia="de-DE"/>
        </w:rPr>
        <w:t xml:space="preserve"> 15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79108 Freiburg i.Br.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 xml:space="preserve">Tel.: </w:t>
      </w:r>
      <w:r w:rsidR="00A66ECB">
        <w:t>0761 / 2188 - 308</w:t>
      </w:r>
    </w:p>
    <w:p w:rsidR="00A66ECB" w:rsidRDefault="003C634B" w:rsidP="001A7DD7">
      <w:pPr>
        <w:rPr>
          <w:rFonts w:eastAsia="Times New Roman"/>
          <w:szCs w:val="24"/>
          <w:lang w:eastAsia="de-DE"/>
        </w:rPr>
      </w:pPr>
      <w:hyperlink r:id="rId15" w:history="1">
        <w:r w:rsidR="00A66ECB" w:rsidRPr="0041342A">
          <w:rPr>
            <w:rStyle w:val="Hyperlink"/>
            <w:rFonts w:eastAsia="Times New Roman"/>
            <w:szCs w:val="24"/>
            <w:lang w:eastAsia="de-DE"/>
          </w:rPr>
          <w:t>www.ebfr.de</w:t>
        </w:r>
      </w:hyperlink>
    </w:p>
    <w:p w:rsidR="00A66ECB" w:rsidRPr="001A7DD7" w:rsidRDefault="00A66ECB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A66ECB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Evangelische Landeskirche in Württemberg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Arbeitsstelle für Weltanschauungsfragen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Büchsenstraße 33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70174 Stuttgart</w:t>
      </w:r>
    </w:p>
    <w:p w:rsidR="001A7DD7" w:rsidRPr="001A7DD7" w:rsidRDefault="00F81BF0" w:rsidP="00F81BF0">
      <w:pPr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Telefon: </w:t>
      </w:r>
      <w:r>
        <w:t>0711 / 22 93 63 - 276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6" w:history="1">
        <w:r w:rsidR="00F81BF0" w:rsidRPr="0041342A">
          <w:rPr>
            <w:rStyle w:val="Hyperlink"/>
            <w:rFonts w:eastAsia="Times New Roman"/>
            <w:szCs w:val="24"/>
            <w:lang w:eastAsia="de-DE"/>
          </w:rPr>
          <w:t>www.elk-wue.de</w:t>
        </w:r>
      </w:hyperlink>
    </w:p>
    <w:p w:rsidR="00F81BF0" w:rsidRPr="001A7DD7" w:rsidRDefault="00F81BF0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F81BF0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Evangelische Landeskirche in Baden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Informationsstelle für Weltanschauungsfragen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 xml:space="preserve">Blumenstr. 1-7 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76133 Karlsruhe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Tel. 0721/9175-</w:t>
      </w:r>
      <w:r w:rsidR="00F81BF0">
        <w:rPr>
          <w:rFonts w:eastAsia="Times New Roman"/>
          <w:szCs w:val="24"/>
          <w:lang w:eastAsia="de-DE"/>
        </w:rPr>
        <w:t>358</w:t>
      </w:r>
      <w:r w:rsidRPr="001A7DD7">
        <w:rPr>
          <w:rFonts w:eastAsia="Times New Roman"/>
          <w:szCs w:val="24"/>
          <w:lang w:eastAsia="de-DE"/>
        </w:rPr>
        <w:t xml:space="preserve"> 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7" w:history="1">
        <w:r w:rsidR="00F81BF0" w:rsidRPr="0041342A">
          <w:rPr>
            <w:rStyle w:val="Hyperlink"/>
            <w:rFonts w:eastAsia="Times New Roman"/>
            <w:szCs w:val="24"/>
            <w:lang w:eastAsia="de-DE"/>
          </w:rPr>
          <w:t>www.ekiba.de</w:t>
        </w:r>
      </w:hyperlink>
    </w:p>
    <w:p w:rsidR="00F81BF0" w:rsidRDefault="00F81BF0" w:rsidP="001A7DD7">
      <w:pPr>
        <w:rPr>
          <w:rFonts w:eastAsia="Times New Roman"/>
          <w:szCs w:val="24"/>
          <w:lang w:eastAsia="de-DE"/>
        </w:rPr>
      </w:pPr>
    </w:p>
    <w:p w:rsidR="00F81BF0" w:rsidRPr="001A7DD7" w:rsidRDefault="00F81BF0" w:rsidP="001A7DD7">
      <w:pPr>
        <w:rPr>
          <w:rFonts w:eastAsia="Times New Roman"/>
          <w:szCs w:val="24"/>
          <w:lang w:eastAsia="de-DE"/>
        </w:rPr>
      </w:pPr>
    </w:p>
    <w:p w:rsidR="001A7DD7" w:rsidRDefault="00F81BF0" w:rsidP="001A7DD7">
      <w:pPr>
        <w:rPr>
          <w:rFonts w:eastAsia="Times New Roman"/>
          <w:szCs w:val="24"/>
          <w:u w:val="single"/>
          <w:lang w:eastAsia="de-DE"/>
        </w:rPr>
      </w:pPr>
      <w:r>
        <w:rPr>
          <w:rFonts w:eastAsia="Times New Roman"/>
          <w:szCs w:val="24"/>
          <w:u w:val="single"/>
          <w:lang w:eastAsia="de-DE"/>
        </w:rPr>
        <w:t>Selbsthilfegruppen:</w:t>
      </w:r>
    </w:p>
    <w:p w:rsidR="00F81BF0" w:rsidRPr="001A7DD7" w:rsidRDefault="00F81BF0" w:rsidP="001A7DD7">
      <w:pPr>
        <w:rPr>
          <w:rFonts w:eastAsia="Times New Roman"/>
          <w:szCs w:val="24"/>
          <w:u w:val="single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F81BF0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Baden-Württembergische Eltern-</w:t>
      </w:r>
      <w:r w:rsidR="00F81BF0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 xml:space="preserve">und Betroffenen-Initiative zur Selbsthilfe </w:t>
      </w:r>
      <w:r w:rsidR="00F81BF0" w:rsidRPr="001A7DD7">
        <w:rPr>
          <w:rFonts w:eastAsia="Times New Roman"/>
          <w:szCs w:val="24"/>
          <w:lang w:eastAsia="de-DE"/>
        </w:rPr>
        <w:t>gege</w:t>
      </w:r>
      <w:r w:rsidR="00F81BF0" w:rsidRPr="001A7DD7">
        <w:rPr>
          <w:rFonts w:eastAsia="Times New Roman"/>
          <w:szCs w:val="24"/>
          <w:lang w:eastAsia="de-DE"/>
        </w:rPr>
        <w:t>n</w:t>
      </w:r>
      <w:r w:rsidR="00F81BF0" w:rsidRPr="001A7DD7">
        <w:rPr>
          <w:rFonts w:eastAsia="Times New Roman"/>
          <w:szCs w:val="24"/>
          <w:lang w:eastAsia="de-DE"/>
        </w:rPr>
        <w:t>über</w:t>
      </w:r>
      <w:r w:rsidRPr="001A7DD7">
        <w:rPr>
          <w:rFonts w:eastAsia="Times New Roman"/>
          <w:szCs w:val="24"/>
          <w:lang w:eastAsia="de-DE"/>
        </w:rPr>
        <w:t xml:space="preserve"> neuen religiösen und ideologischen Bewegungen e.V. (EBIS)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Postfach 30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 xml:space="preserve">72663 </w:t>
      </w:r>
      <w:proofErr w:type="spellStart"/>
      <w:r w:rsidRPr="001A7DD7">
        <w:rPr>
          <w:rFonts w:eastAsia="Times New Roman"/>
          <w:szCs w:val="24"/>
          <w:lang w:eastAsia="de-DE"/>
        </w:rPr>
        <w:t>Großbettlingen</w:t>
      </w:r>
      <w:proofErr w:type="spellEnd"/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Tel.: 07022</w:t>
      </w:r>
      <w:r w:rsidR="00F81BF0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/</w:t>
      </w:r>
      <w:r w:rsidR="00F81BF0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47559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8" w:history="1">
        <w:r w:rsidR="00F81BF0" w:rsidRPr="0041342A">
          <w:rPr>
            <w:rStyle w:val="Hyperlink"/>
            <w:rFonts w:eastAsia="Times New Roman"/>
            <w:szCs w:val="24"/>
            <w:lang w:eastAsia="de-DE"/>
          </w:rPr>
          <w:t>www.aufklaerungsgruppe-krokodil.de</w:t>
        </w:r>
      </w:hyperlink>
    </w:p>
    <w:p w:rsidR="00F81BF0" w:rsidRPr="001A7DD7" w:rsidRDefault="00F81BF0" w:rsidP="001A7DD7">
      <w:pPr>
        <w:rPr>
          <w:rFonts w:eastAsia="Times New Roman"/>
          <w:szCs w:val="24"/>
          <w:lang w:eastAsia="de-DE"/>
        </w:rPr>
      </w:pP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F81BF0">
        <w:rPr>
          <w:rFonts w:eastAsia="Times New Roman"/>
          <w:szCs w:val="24"/>
          <w:lang w:eastAsia="de-DE"/>
        </w:rPr>
        <w:t xml:space="preserve"> </w:t>
      </w:r>
      <w:r w:rsidRPr="001A7DD7">
        <w:rPr>
          <w:rFonts w:eastAsia="Times New Roman"/>
          <w:szCs w:val="24"/>
          <w:lang w:eastAsia="de-DE"/>
        </w:rPr>
        <w:t>Ausstieg e.V.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Binger Str. 105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>76185 Karlsruhe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t xml:space="preserve">Tel.: </w:t>
      </w:r>
      <w:r w:rsidR="00F81BF0">
        <w:t>0700 / 28778434</w:t>
      </w:r>
    </w:p>
    <w:p w:rsidR="001A7DD7" w:rsidRDefault="003C634B" w:rsidP="001A7DD7">
      <w:pPr>
        <w:rPr>
          <w:rFonts w:eastAsia="Times New Roman"/>
          <w:szCs w:val="24"/>
          <w:lang w:eastAsia="de-DE"/>
        </w:rPr>
      </w:pPr>
      <w:hyperlink r:id="rId19" w:history="1">
        <w:r w:rsidR="00F81BF0" w:rsidRPr="0041342A">
          <w:rPr>
            <w:rStyle w:val="Hyperlink"/>
            <w:rFonts w:eastAsia="Times New Roman"/>
            <w:szCs w:val="24"/>
            <w:lang w:eastAsia="de-DE"/>
          </w:rPr>
          <w:t>www.ausstieg-info.de</w:t>
        </w:r>
      </w:hyperlink>
    </w:p>
    <w:p w:rsidR="00F81BF0" w:rsidRDefault="00F81BF0" w:rsidP="001A7DD7">
      <w:pPr>
        <w:rPr>
          <w:rFonts w:eastAsia="Times New Roman"/>
          <w:szCs w:val="24"/>
          <w:lang w:eastAsia="de-DE"/>
        </w:rPr>
      </w:pPr>
    </w:p>
    <w:p w:rsidR="00F81BF0" w:rsidRPr="001A7DD7" w:rsidRDefault="00F81BF0" w:rsidP="001A7DD7">
      <w:pPr>
        <w:rPr>
          <w:rFonts w:eastAsia="Times New Roman"/>
          <w:szCs w:val="24"/>
          <w:lang w:eastAsia="de-DE"/>
        </w:rPr>
      </w:pPr>
    </w:p>
    <w:p w:rsidR="001A7DD7" w:rsidRDefault="001A7DD7" w:rsidP="001A7DD7">
      <w:pPr>
        <w:rPr>
          <w:rFonts w:eastAsia="Times New Roman"/>
          <w:szCs w:val="24"/>
          <w:u w:val="single"/>
          <w:lang w:eastAsia="de-DE"/>
        </w:rPr>
      </w:pPr>
      <w:r w:rsidRPr="001A7DD7">
        <w:rPr>
          <w:rFonts w:eastAsia="Times New Roman"/>
          <w:szCs w:val="24"/>
          <w:u w:val="single"/>
          <w:lang w:eastAsia="de-DE"/>
        </w:rPr>
        <w:t>Weblinks:</w:t>
      </w:r>
    </w:p>
    <w:p w:rsidR="00F81BF0" w:rsidRPr="001A7DD7" w:rsidRDefault="00F81BF0" w:rsidP="001A7DD7">
      <w:pPr>
        <w:rPr>
          <w:rFonts w:eastAsia="Times New Roman"/>
          <w:szCs w:val="24"/>
          <w:u w:val="single"/>
          <w:lang w:eastAsia="de-DE"/>
        </w:rPr>
      </w:pPr>
    </w:p>
    <w:p w:rsidR="00F81BF0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F81BF0">
        <w:rPr>
          <w:rFonts w:eastAsia="Times New Roman"/>
          <w:szCs w:val="24"/>
          <w:lang w:eastAsia="de-DE"/>
        </w:rPr>
        <w:t xml:space="preserve"> </w:t>
      </w:r>
      <w:hyperlink r:id="rId20" w:history="1">
        <w:r w:rsidR="00F81BF0" w:rsidRPr="0041342A">
          <w:rPr>
            <w:rStyle w:val="Hyperlink"/>
            <w:rFonts w:eastAsia="Times New Roman"/>
            <w:szCs w:val="24"/>
            <w:lang w:eastAsia="de-DE"/>
          </w:rPr>
          <w:t>www.ezw-berlin.de</w:t>
        </w:r>
      </w:hyperlink>
      <w:r w:rsidR="00F81BF0">
        <w:rPr>
          <w:rFonts w:eastAsia="Times New Roman"/>
          <w:szCs w:val="24"/>
          <w:lang w:eastAsia="de-DE"/>
        </w:rPr>
        <w:t xml:space="preserve"> </w:t>
      </w:r>
    </w:p>
    <w:p w:rsidR="001A7DD7" w:rsidRPr="001A7DD7" w:rsidRDefault="001A7DD7" w:rsidP="001A7DD7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F81BF0">
        <w:rPr>
          <w:rFonts w:eastAsia="Times New Roman"/>
          <w:szCs w:val="24"/>
          <w:lang w:eastAsia="de-DE"/>
        </w:rPr>
        <w:t xml:space="preserve"> </w:t>
      </w:r>
      <w:hyperlink r:id="rId21" w:history="1">
        <w:r w:rsidR="00F81BF0" w:rsidRPr="0041342A">
          <w:rPr>
            <w:rStyle w:val="Hyperlink"/>
            <w:rFonts w:eastAsia="Times New Roman"/>
            <w:szCs w:val="24"/>
            <w:lang w:eastAsia="de-DE"/>
          </w:rPr>
          <w:t>www.infosecta.ch</w:t>
        </w:r>
      </w:hyperlink>
      <w:r w:rsidR="00F81BF0">
        <w:rPr>
          <w:rFonts w:eastAsia="Times New Roman"/>
          <w:szCs w:val="24"/>
          <w:lang w:eastAsia="de-DE"/>
        </w:rPr>
        <w:t xml:space="preserve"> </w:t>
      </w:r>
    </w:p>
    <w:p w:rsidR="00CD6932" w:rsidRPr="00D77E67" w:rsidRDefault="001A7DD7" w:rsidP="0044650F">
      <w:pPr>
        <w:rPr>
          <w:rFonts w:eastAsia="Times New Roman"/>
          <w:szCs w:val="24"/>
          <w:lang w:eastAsia="de-DE"/>
        </w:rPr>
      </w:pPr>
      <w:r w:rsidRPr="001A7DD7">
        <w:rPr>
          <w:rFonts w:eastAsia="Times New Roman"/>
          <w:szCs w:val="24"/>
          <w:lang w:eastAsia="de-DE"/>
        </w:rPr>
        <w:sym w:font="Symbol" w:char="F0B7"/>
      </w:r>
      <w:r w:rsidR="00F81BF0">
        <w:rPr>
          <w:rFonts w:eastAsia="Times New Roman"/>
          <w:szCs w:val="24"/>
          <w:lang w:eastAsia="de-DE"/>
        </w:rPr>
        <w:t xml:space="preserve"> </w:t>
      </w:r>
      <w:hyperlink r:id="rId22" w:history="1">
        <w:r w:rsidR="00F81BF0" w:rsidRPr="0041342A">
          <w:rPr>
            <w:rStyle w:val="Hyperlink"/>
            <w:rFonts w:eastAsia="Times New Roman"/>
            <w:szCs w:val="24"/>
            <w:lang w:eastAsia="de-DE"/>
          </w:rPr>
          <w:t>www.fecris.org</w:t>
        </w:r>
      </w:hyperlink>
      <w:r w:rsidR="00F81BF0">
        <w:rPr>
          <w:rFonts w:eastAsia="Times New Roman"/>
          <w:szCs w:val="24"/>
          <w:lang w:eastAsia="de-DE"/>
        </w:rPr>
        <w:t xml:space="preserve"> </w:t>
      </w:r>
    </w:p>
    <w:sectPr w:rsidR="00CD6932" w:rsidRPr="00D77E67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4B" w:rsidRDefault="003C634B" w:rsidP="001E03DE">
      <w:r>
        <w:separator/>
      </w:r>
    </w:p>
  </w:endnote>
  <w:endnote w:type="continuationSeparator" w:id="0">
    <w:p w:rsidR="003C634B" w:rsidRDefault="003C634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4B" w:rsidRDefault="003C634B" w:rsidP="001E03DE">
      <w:r>
        <w:separator/>
      </w:r>
    </w:p>
  </w:footnote>
  <w:footnote w:type="continuationSeparator" w:id="0">
    <w:p w:rsidR="003C634B" w:rsidRDefault="003C634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D7"/>
    <w:rsid w:val="001A2103"/>
    <w:rsid w:val="001A7DD7"/>
    <w:rsid w:val="001E03DE"/>
    <w:rsid w:val="001F48AA"/>
    <w:rsid w:val="002223B8"/>
    <w:rsid w:val="00296589"/>
    <w:rsid w:val="003C634B"/>
    <w:rsid w:val="0044650F"/>
    <w:rsid w:val="007A2240"/>
    <w:rsid w:val="008A7911"/>
    <w:rsid w:val="009533B3"/>
    <w:rsid w:val="009935DA"/>
    <w:rsid w:val="009C05F9"/>
    <w:rsid w:val="00A66ECB"/>
    <w:rsid w:val="00C22DA6"/>
    <w:rsid w:val="00CD6932"/>
    <w:rsid w:val="00D77E67"/>
    <w:rsid w:val="00F44A67"/>
    <w:rsid w:val="00F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1A7D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1A7D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fassungsschutz-bw.de" TargetMode="External"/><Relationship Id="rId13" Type="http://schemas.openxmlformats.org/officeDocument/2006/relationships/hyperlink" Target="http://www.parapsychologische-beratungsstelle.de" TargetMode="External"/><Relationship Id="rId18" Type="http://schemas.openxmlformats.org/officeDocument/2006/relationships/hyperlink" Target="http://www.aufklaerungsgruppe-krokodil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secta.ch" TargetMode="External"/><Relationship Id="rId7" Type="http://schemas.openxmlformats.org/officeDocument/2006/relationships/hyperlink" Target="http://www.km-bw.de" TargetMode="External"/><Relationship Id="rId12" Type="http://schemas.openxmlformats.org/officeDocument/2006/relationships/hyperlink" Target="http://www.abi-ev.de" TargetMode="External"/><Relationship Id="rId17" Type="http://schemas.openxmlformats.org/officeDocument/2006/relationships/hyperlink" Target="http://www.ekiba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k-wue.de" TargetMode="External"/><Relationship Id="rId20" Type="http://schemas.openxmlformats.org/officeDocument/2006/relationships/hyperlink" Target="http://www.ezw-berlin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onex-bw.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bfr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mokratiezentrum-bw.de" TargetMode="External"/><Relationship Id="rId19" Type="http://schemas.openxmlformats.org/officeDocument/2006/relationships/hyperlink" Target="http://www.ausstieg-inf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atungsstelle-baden-wuerttemberg.de/" TargetMode="External"/><Relationship Id="rId14" Type="http://schemas.openxmlformats.org/officeDocument/2006/relationships/hyperlink" Target="http://www.drs.de" TargetMode="External"/><Relationship Id="rId22" Type="http://schemas.openxmlformats.org/officeDocument/2006/relationships/hyperlink" Target="http://www.fecris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Mirijam (KM)</dc:creator>
  <cp:lastModifiedBy>Burgert, Julian Benedikt (KM)</cp:lastModifiedBy>
  <cp:revision>2</cp:revision>
  <cp:lastPrinted>2019-06-07T07:36:00Z</cp:lastPrinted>
  <dcterms:created xsi:type="dcterms:W3CDTF">2019-08-27T11:17:00Z</dcterms:created>
  <dcterms:modified xsi:type="dcterms:W3CDTF">2019-08-27T11:17:00Z</dcterms:modified>
</cp:coreProperties>
</file>