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0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Schreiben__1Z"/>
                  <w:bookmarkEnd w:id="1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an der Musikmentorenausbildung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20720" w:rsidRDefault="00075597" w:rsidP="00B20720">
                                  <w:pPr>
                                    <w:pStyle w:val="Rahmeninhalt"/>
                                    <w:ind w:firstLine="709"/>
                                  </w:pP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u w:val="single"/>
                                      <w:lang w:eastAsia="ar-SA" w:bidi="ar-SA"/>
                                    </w:rPr>
                                    <w:t>Erstwunsch:</w:t>
                                  </w: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 </w:t>
                                  </w:r>
                                  <w:r w:rsidR="00B20720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 w:val="36"/>
                                      <w:szCs w:val="20"/>
                                      <w:lang w:eastAsia="de-DE" w:bidi="ar-SA"/>
                                    </w:rPr>
                                    <w:t xml:space="preserve">B </w:t>
                                  </w:r>
                                  <w:r w:rsidR="00B20720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Schwäbischer Chorverband (SCV)</w:t>
                                  </w:r>
                                </w:p>
                                <w:p w:rsidR="00B20720" w:rsidRDefault="00B20720" w:rsidP="00B20720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(Tel: 0711/</w:t>
                                  </w:r>
                                  <w:r w:rsidRPr="00265F0D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42070879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, luther@s-chorverband.de)</w:t>
                                  </w:r>
                                </w:p>
                                <w:p w:rsidR="00B20720" w:rsidRPr="00EC0FF0" w:rsidRDefault="00B20720" w:rsidP="00B20720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Ort: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  <w:r w:rsidRPr="00EC0FF0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Internationale Musikschulakademie Kulturzentrum</w:t>
                                  </w:r>
                                </w:p>
                                <w:p w:rsidR="00B20720" w:rsidRDefault="00B20720" w:rsidP="00B20720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</w:pPr>
                                  <w:r w:rsidRPr="00EC0FF0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Schloss Kapfenburg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; </w:t>
                                  </w:r>
                                  <w:r w:rsidRPr="00EC0FF0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73466 Lauchheim</w:t>
                                  </w:r>
                                </w:p>
                                <w:p w:rsidR="00B20720" w:rsidRDefault="00B20720" w:rsidP="00B20720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Termine: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</w:p>
                                <w:p w:rsidR="00B20720" w:rsidRPr="00EC0FF0" w:rsidRDefault="00B20720" w:rsidP="00B20720">
                                  <w:pPr>
                                    <w:pStyle w:val="Rahmeninhalt"/>
                                    <w:ind w:firstLine="709"/>
                                  </w:pPr>
                                  <w:r w:rsidRPr="00EC0FF0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22.01. bis Sonntag, 24.01.2021</w:t>
                                  </w:r>
                                </w:p>
                                <w:p w:rsidR="00B20720" w:rsidRPr="00EC0FF0" w:rsidRDefault="00B20720" w:rsidP="00B20720">
                                  <w:pPr>
                                    <w:pStyle w:val="Rahmeninhalt"/>
                                    <w:ind w:firstLine="709"/>
                                  </w:pPr>
                                  <w:r w:rsidRPr="00EC0FF0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26.02. bis Sonntag, 28.02.2021</w:t>
                                  </w:r>
                                </w:p>
                                <w:p w:rsidR="00B20720" w:rsidRPr="00EC0FF0" w:rsidRDefault="00B20720" w:rsidP="00B20720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</w:pPr>
                                  <w:r w:rsidRPr="00EC0FF0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19.03. bis Sonntag, 21.03.2021</w:t>
                                  </w:r>
                                </w:p>
                                <w:p w:rsidR="00B20720" w:rsidRPr="00EC0FF0" w:rsidRDefault="00B20720" w:rsidP="00B20720">
                                  <w:pPr>
                                    <w:pStyle w:val="Rahmeninhalt"/>
                                    <w:ind w:firstLine="709"/>
                                  </w:pPr>
                                  <w:r w:rsidRPr="00EC0FF0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07.05. bis Sonntag, 09.05.2021</w:t>
                                  </w:r>
                                </w:p>
                                <w:p w:rsidR="00B20720" w:rsidRDefault="00B20720" w:rsidP="00B20720">
                                  <w:pPr>
                                    <w:pStyle w:val="Rahmeninhalt"/>
                                    <w:ind w:firstLine="709"/>
                                  </w:pPr>
                                  <w:r w:rsidRPr="00EC0FF0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11.06. bis Sonntag, 13.06.2021</w:t>
                                  </w:r>
                                </w:p>
                                <w:p w:rsidR="00075597" w:rsidRPr="006F20E4" w:rsidRDefault="00075597" w:rsidP="00B20720">
                                  <w:pPr>
                                    <w:pStyle w:val="Rahmeninhalt"/>
                                    <w:ind w:left="708" w:firstLine="1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Urkundenverleihung: 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Samstag, 24. Juli 2021 in Trossingen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vo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rbehaltlich der dann </w:t>
                                  </w:r>
                                  <w:bookmarkStart w:id="2" w:name="_GoBack"/>
                                  <w:bookmarkEnd w:id="2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gültigen </w:t>
                                  </w:r>
                                  <w:proofErr w:type="spellStart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Coronaverordnungen</w:t>
                                  </w:r>
                                  <w:proofErr w:type="spellEnd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).</w:t>
                                  </w:r>
                                </w:p>
                                <w:p w:rsidR="00A930AB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930AB" w:rsidRPr="001923D9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an der Musikmentorenausbildung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20720" w:rsidRDefault="00075597" w:rsidP="00B20720">
                            <w:pPr>
                              <w:pStyle w:val="Rahmeninhalt"/>
                              <w:ind w:firstLine="709"/>
                            </w:pP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lang w:eastAsia="ar-SA" w:bidi="ar-SA"/>
                              </w:rPr>
                              <w:t>Erstwunsch:</w:t>
                            </w: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 </w:t>
                            </w:r>
                            <w:r w:rsidR="00B20720">
                              <w:rPr>
                                <w:rFonts w:ascii="Arial" w:eastAsia="Arial" w:hAnsi="Arial" w:cs="Times New Roman"/>
                                <w:b/>
                                <w:bCs/>
                                <w:sz w:val="36"/>
                                <w:szCs w:val="20"/>
                                <w:lang w:eastAsia="de-DE" w:bidi="ar-SA"/>
                              </w:rPr>
                              <w:t xml:space="preserve">B </w:t>
                            </w:r>
                            <w:r w:rsidR="00B20720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Schwäbischer Chorverband (SCV)</w:t>
                            </w:r>
                          </w:p>
                          <w:p w:rsidR="00B20720" w:rsidRDefault="00B20720" w:rsidP="00B20720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(Tel: 0711/</w:t>
                            </w:r>
                            <w:r w:rsidRPr="00265F0D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42070879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, luther@s-chorverband.de)</w:t>
                            </w:r>
                          </w:p>
                          <w:p w:rsidR="00B20720" w:rsidRPr="00EC0FF0" w:rsidRDefault="00B20720" w:rsidP="00B20720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Ort: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  <w:r w:rsidRPr="00EC0FF0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Internationale Musikschulakademie Kulturzentrum</w:t>
                            </w:r>
                          </w:p>
                          <w:p w:rsidR="00B20720" w:rsidRDefault="00B20720" w:rsidP="00B20720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</w:pPr>
                            <w:r w:rsidRPr="00EC0FF0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Schloss Kapfenburg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; </w:t>
                            </w:r>
                            <w:r w:rsidRPr="00EC0FF0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73466 Lauchheim</w:t>
                            </w:r>
                          </w:p>
                          <w:p w:rsidR="00B20720" w:rsidRDefault="00B20720" w:rsidP="00B20720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Termine: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</w:p>
                          <w:p w:rsidR="00B20720" w:rsidRPr="00EC0FF0" w:rsidRDefault="00B20720" w:rsidP="00B20720">
                            <w:pPr>
                              <w:pStyle w:val="Rahmeninhalt"/>
                              <w:ind w:firstLine="709"/>
                            </w:pPr>
                            <w:r w:rsidRPr="00EC0FF0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22.01. bis Sonntag, 24.01.2021</w:t>
                            </w:r>
                          </w:p>
                          <w:p w:rsidR="00B20720" w:rsidRPr="00EC0FF0" w:rsidRDefault="00B20720" w:rsidP="00B20720">
                            <w:pPr>
                              <w:pStyle w:val="Rahmeninhalt"/>
                              <w:ind w:firstLine="709"/>
                            </w:pPr>
                            <w:r w:rsidRPr="00EC0FF0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26.02. bis Sonntag, 28.02.2021</w:t>
                            </w:r>
                          </w:p>
                          <w:p w:rsidR="00B20720" w:rsidRPr="00EC0FF0" w:rsidRDefault="00B20720" w:rsidP="00B20720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</w:pPr>
                            <w:r w:rsidRPr="00EC0FF0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19.03. bis Sonntag, 21.03.2021</w:t>
                            </w:r>
                          </w:p>
                          <w:p w:rsidR="00B20720" w:rsidRPr="00EC0FF0" w:rsidRDefault="00B20720" w:rsidP="00B20720">
                            <w:pPr>
                              <w:pStyle w:val="Rahmeninhalt"/>
                              <w:ind w:firstLine="709"/>
                            </w:pPr>
                            <w:r w:rsidRPr="00EC0FF0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07.05. bis Sonntag, 09.05.2021</w:t>
                            </w:r>
                          </w:p>
                          <w:p w:rsidR="00B20720" w:rsidRDefault="00B20720" w:rsidP="00B20720">
                            <w:pPr>
                              <w:pStyle w:val="Rahmeninhalt"/>
                              <w:ind w:firstLine="709"/>
                            </w:pPr>
                            <w:r w:rsidRPr="00EC0FF0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11.06. bis Sonntag, 13.06.2021</w:t>
                            </w:r>
                          </w:p>
                          <w:p w:rsidR="00075597" w:rsidRPr="006F20E4" w:rsidRDefault="00075597" w:rsidP="00B20720">
                            <w:pPr>
                              <w:pStyle w:val="Rahmeninhalt"/>
                              <w:ind w:left="708" w:firstLine="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 xml:space="preserve">Urkundenverleihung: 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Samstag, 24. Juli 2021 in Trossingen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rbehaltlich der dann </w:t>
                            </w:r>
                            <w:bookmarkStart w:id="3" w:name="_GoBack"/>
                            <w:bookmarkEnd w:id="3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gültigen </w:t>
                            </w:r>
                            <w:proofErr w:type="spellStart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Coronaverordnungen</w:t>
                            </w:r>
                            <w:proofErr w:type="spellEnd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:rsidR="00A930AB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930AB" w:rsidRPr="001923D9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BE" w:rsidRDefault="009E08BE">
      <w:r>
        <w:separator/>
      </w:r>
    </w:p>
  </w:endnote>
  <w:endnote w:type="continuationSeparator" w:id="0">
    <w:p w:rsidR="009E08BE" w:rsidRDefault="009E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FA1270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1983380C" wp14:editId="5A09F428">
                <wp:extent cx="1539776" cy="800100"/>
                <wp:effectExtent l="0" t="0" r="3810" b="0"/>
                <wp:docPr id="5" name="Grafik 5" descr="C:\Users\KD\AppData\Local\Microsoft\Windows\Temporary Internet Files\Content.Word\KuMi_ZSL_Logo_Submarken_Schutzraum_RGB_Aussenstelle_Ludwigsbu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D\AppData\Local\Microsoft\Windows\Temporary Internet Files\Content.Word\KuMi_ZSL_Logo_Submarken_Schutzraum_RGB_Aussenstelle_Ludwigsbu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776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BE" w:rsidRDefault="009E08BE">
      <w:r>
        <w:separator/>
      </w:r>
    </w:p>
  </w:footnote>
  <w:footnote w:type="continuationSeparator" w:id="0">
    <w:p w:rsidR="009E08BE" w:rsidRDefault="009E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75597"/>
    <w:rsid w:val="00084B22"/>
    <w:rsid w:val="000900AC"/>
    <w:rsid w:val="00130483"/>
    <w:rsid w:val="00134661"/>
    <w:rsid w:val="0013752A"/>
    <w:rsid w:val="00173DED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60CC0"/>
    <w:rsid w:val="00367F65"/>
    <w:rsid w:val="003709CF"/>
    <w:rsid w:val="00385EA9"/>
    <w:rsid w:val="003B0D45"/>
    <w:rsid w:val="003F01CC"/>
    <w:rsid w:val="004422EF"/>
    <w:rsid w:val="0044643B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9E08BE"/>
    <w:rsid w:val="00A179FA"/>
    <w:rsid w:val="00A27097"/>
    <w:rsid w:val="00A361D9"/>
    <w:rsid w:val="00A45E13"/>
    <w:rsid w:val="00A8192B"/>
    <w:rsid w:val="00A930AB"/>
    <w:rsid w:val="00AA5AFA"/>
    <w:rsid w:val="00AD7182"/>
    <w:rsid w:val="00AF43CC"/>
    <w:rsid w:val="00B07B25"/>
    <w:rsid w:val="00B20720"/>
    <w:rsid w:val="00B5709D"/>
    <w:rsid w:val="00B57EE5"/>
    <w:rsid w:val="00B81B4F"/>
    <w:rsid w:val="00BF7FAD"/>
    <w:rsid w:val="00C17FC1"/>
    <w:rsid w:val="00C6146F"/>
    <w:rsid w:val="00C65A23"/>
    <w:rsid w:val="00C67745"/>
    <w:rsid w:val="00C72220"/>
    <w:rsid w:val="00C828B4"/>
    <w:rsid w:val="00C9305C"/>
    <w:rsid w:val="00CC281F"/>
    <w:rsid w:val="00CE3DC2"/>
    <w:rsid w:val="00CF7223"/>
    <w:rsid w:val="00D469DF"/>
    <w:rsid w:val="00D734E2"/>
    <w:rsid w:val="00D738AF"/>
    <w:rsid w:val="00D81057"/>
    <w:rsid w:val="00D97474"/>
    <w:rsid w:val="00DD1B7F"/>
    <w:rsid w:val="00DE0BF8"/>
    <w:rsid w:val="00E4606A"/>
    <w:rsid w:val="00E81E2A"/>
    <w:rsid w:val="00E86330"/>
    <w:rsid w:val="00E94294"/>
    <w:rsid w:val="00EA54BA"/>
    <w:rsid w:val="00EC1BDC"/>
    <w:rsid w:val="00ED2621"/>
    <w:rsid w:val="00F14210"/>
    <w:rsid w:val="00F2025A"/>
    <w:rsid w:val="00F20322"/>
    <w:rsid w:val="00FA1270"/>
    <w:rsid w:val="00FA5ECD"/>
    <w:rsid w:val="00FD1E5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Upload Formular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Klaus-Dieter Mayer</dc:creator>
  <cp:lastModifiedBy>Beck, Katrin Dr. (LIS)</cp:lastModifiedBy>
  <cp:revision>2</cp:revision>
  <cp:lastPrinted>2017-11-08T13:02:00Z</cp:lastPrinted>
  <dcterms:created xsi:type="dcterms:W3CDTF">2020-10-08T08:04:00Z</dcterms:created>
  <dcterms:modified xsi:type="dcterms:W3CDTF">2020-10-08T08:04:00Z</dcterms:modified>
</cp:coreProperties>
</file>