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88" w:rsidRPr="00605588" w:rsidRDefault="00605588">
      <w:pPr>
        <w:rPr>
          <w:rFonts w:ascii="Arial" w:hAnsi="Arial" w:cs="Arial"/>
          <w:b/>
        </w:rPr>
      </w:pPr>
      <w:bookmarkStart w:id="0" w:name="_GoBack"/>
      <w:bookmarkEnd w:id="0"/>
      <w:r w:rsidRPr="00605588">
        <w:rPr>
          <w:rFonts w:ascii="Arial" w:hAnsi="Arial" w:cs="Arial"/>
          <w:b/>
        </w:rPr>
        <w:t>T</w:t>
      </w:r>
      <w:r w:rsidR="000C2966">
        <w:rPr>
          <w:rFonts w:ascii="Arial" w:hAnsi="Arial" w:cs="Arial"/>
          <w:b/>
        </w:rPr>
        <w:t>eil 6</w:t>
      </w:r>
      <w:r w:rsidRPr="00605588">
        <w:rPr>
          <w:rFonts w:ascii="Arial" w:hAnsi="Arial" w:cs="Arial"/>
          <w:b/>
        </w:rPr>
        <w:t>: Anwendungsfeld Werfen</w:t>
      </w:r>
      <w:r w:rsidR="00D62519">
        <w:rPr>
          <w:rFonts w:ascii="Arial" w:hAnsi="Arial" w:cs="Arial"/>
          <w:b/>
        </w:rPr>
        <w:tab/>
      </w:r>
      <w:r w:rsidR="00D62519">
        <w:rPr>
          <w:rFonts w:ascii="Arial" w:hAnsi="Arial" w:cs="Arial"/>
          <w:b/>
        </w:rPr>
        <w:tab/>
      </w:r>
      <w:r w:rsidR="00D62519">
        <w:rPr>
          <w:rFonts w:ascii="Arial" w:hAnsi="Arial" w:cs="Arial"/>
          <w:b/>
        </w:rPr>
        <w:tab/>
      </w:r>
      <w:r w:rsidR="00D62519">
        <w:rPr>
          <w:rFonts w:ascii="Arial" w:hAnsi="Arial" w:cs="Arial"/>
          <w:b/>
        </w:rPr>
        <w:tab/>
      </w:r>
      <w:r w:rsidR="00D62519">
        <w:rPr>
          <w:rFonts w:ascii="Arial" w:hAnsi="Arial" w:cs="Arial"/>
          <w:b/>
        </w:rPr>
        <w:tab/>
      </w:r>
      <w:r w:rsidR="00D62519">
        <w:rPr>
          <w:rFonts w:ascii="Arial" w:hAnsi="Arial" w:cs="Arial"/>
          <w:b/>
        </w:rPr>
        <w:tab/>
      </w:r>
      <w:r w:rsidR="00D62519">
        <w:rPr>
          <w:rFonts w:ascii="Arial" w:hAnsi="Arial" w:cs="Arial"/>
          <w:b/>
        </w:rPr>
        <w:tab/>
      </w:r>
      <w:r w:rsidR="00D62519">
        <w:rPr>
          <w:rFonts w:ascii="Arial" w:hAnsi="Arial" w:cs="Arial"/>
          <w:b/>
        </w:rPr>
        <w:tab/>
      </w:r>
      <w:r w:rsidR="00856424">
        <w:rPr>
          <w:rFonts w:ascii="Arial" w:hAnsi="Arial" w:cs="Arial"/>
          <w:sz w:val="16"/>
          <w:szCs w:val="16"/>
        </w:rPr>
        <w:t>Krause</w:t>
      </w:r>
      <w:r w:rsidR="00D62519" w:rsidRPr="00D62519">
        <w:rPr>
          <w:rFonts w:ascii="Arial" w:hAnsi="Arial" w:cs="Arial"/>
          <w:sz w:val="16"/>
          <w:szCs w:val="16"/>
        </w:rPr>
        <w:t>/Bollhauer 2014</w:t>
      </w:r>
      <w:r w:rsidR="00856424">
        <w:rPr>
          <w:rFonts w:ascii="Arial" w:hAnsi="Arial" w:cs="Arial"/>
          <w:sz w:val="16"/>
          <w:szCs w:val="16"/>
        </w:rPr>
        <w:t>(19)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3074"/>
        <w:gridCol w:w="3074"/>
        <w:gridCol w:w="3074"/>
      </w:tblGrid>
      <w:tr w:rsidR="00856424" w:rsidTr="00605588">
        <w:tc>
          <w:tcPr>
            <w:tcW w:w="1384" w:type="dxa"/>
            <w:vAlign w:val="center"/>
          </w:tcPr>
          <w:p w:rsidR="00856424" w:rsidRPr="00856424" w:rsidRDefault="00856424" w:rsidP="00A57A1D">
            <w:pPr>
              <w:rPr>
                <w:b/>
              </w:rPr>
            </w:pPr>
            <w:r w:rsidRPr="00856424">
              <w:rPr>
                <w:b/>
              </w:rPr>
              <w:t>Kennzeichen von Würfen</w:t>
            </w:r>
          </w:p>
          <w:p w:rsidR="00856424" w:rsidRPr="00856424" w:rsidRDefault="00856424" w:rsidP="00A57A1D">
            <w:pPr>
              <w:rPr>
                <w:b/>
              </w:rPr>
            </w:pPr>
            <w:r w:rsidRPr="00856424">
              <w:rPr>
                <w:b/>
              </w:rPr>
              <w:t>(S. 120 f)</w:t>
            </w:r>
            <w:r w:rsidRPr="00856424">
              <w:rPr>
                <w:rStyle w:val="Funotenzeichen"/>
                <w:b/>
              </w:rPr>
              <w:footnoteReference w:id="1"/>
            </w:r>
          </w:p>
        </w:tc>
        <w:tc>
          <w:tcPr>
            <w:tcW w:w="9222" w:type="dxa"/>
            <w:gridSpan w:val="3"/>
          </w:tcPr>
          <w:p w:rsidR="00856424" w:rsidRDefault="00856424" w:rsidP="00605588">
            <w:pPr>
              <w:spacing w:line="360" w:lineRule="auto"/>
            </w:pPr>
            <w:r>
              <w:t>1.</w:t>
            </w:r>
          </w:p>
          <w:p w:rsidR="00856424" w:rsidRDefault="00856424" w:rsidP="00605588">
            <w:pPr>
              <w:spacing w:line="360" w:lineRule="auto"/>
            </w:pPr>
            <w:r>
              <w:t>2.</w:t>
            </w:r>
          </w:p>
          <w:p w:rsidR="00856424" w:rsidRDefault="00856424" w:rsidP="00605588">
            <w:pPr>
              <w:spacing w:line="360" w:lineRule="auto"/>
            </w:pPr>
            <w:r>
              <w:t>3.</w:t>
            </w:r>
          </w:p>
        </w:tc>
      </w:tr>
      <w:tr w:rsidR="00856424" w:rsidTr="00D62519">
        <w:tc>
          <w:tcPr>
            <w:tcW w:w="1384" w:type="dxa"/>
            <w:vAlign w:val="center"/>
          </w:tcPr>
          <w:p w:rsidR="00856424" w:rsidRPr="00856424" w:rsidRDefault="00856424" w:rsidP="00A57A1D">
            <w:pPr>
              <w:rPr>
                <w:b/>
              </w:rPr>
            </w:pPr>
            <w:r w:rsidRPr="00856424">
              <w:rPr>
                <w:b/>
              </w:rPr>
              <w:t>drei Grund-formen (mit Bsp.)</w:t>
            </w:r>
          </w:p>
        </w:tc>
        <w:tc>
          <w:tcPr>
            <w:tcW w:w="3074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56424" w:rsidRDefault="00856424"/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56424" w:rsidRDefault="00856424"/>
        </w:tc>
        <w:tc>
          <w:tcPr>
            <w:tcW w:w="307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856424" w:rsidRDefault="00856424"/>
        </w:tc>
      </w:tr>
      <w:tr w:rsidR="00856424" w:rsidTr="00D62519">
        <w:tc>
          <w:tcPr>
            <w:tcW w:w="1384" w:type="dxa"/>
            <w:vAlign w:val="center"/>
          </w:tcPr>
          <w:p w:rsidR="00856424" w:rsidRPr="00856424" w:rsidRDefault="00856424" w:rsidP="00A57A1D">
            <w:pPr>
              <w:rPr>
                <w:b/>
              </w:rPr>
            </w:pPr>
            <w:r w:rsidRPr="00856424">
              <w:rPr>
                <w:b/>
              </w:rPr>
              <w:t>Kennzeichen der Grund-formen</w:t>
            </w:r>
          </w:p>
          <w:p w:rsidR="00856424" w:rsidRPr="00856424" w:rsidRDefault="00856424" w:rsidP="00A57A1D">
            <w:pPr>
              <w:rPr>
                <w:b/>
              </w:rPr>
            </w:pPr>
            <w:r w:rsidRPr="00856424">
              <w:rPr>
                <w:b/>
              </w:rPr>
              <w:t xml:space="preserve">(S. 101) </w:t>
            </w:r>
          </w:p>
        </w:tc>
        <w:tc>
          <w:tcPr>
            <w:tcW w:w="3074" w:type="dxa"/>
            <w:tcBorders>
              <w:right w:val="single" w:sz="12" w:space="0" w:color="auto"/>
            </w:tcBorders>
          </w:tcPr>
          <w:p w:rsidR="00856424" w:rsidRDefault="00856424" w:rsidP="00605588">
            <w:pPr>
              <w:spacing w:line="360" w:lineRule="auto"/>
            </w:pPr>
            <w:r>
              <w:t>1.</w:t>
            </w:r>
          </w:p>
          <w:p w:rsidR="00856424" w:rsidRDefault="00856424" w:rsidP="00605588">
            <w:pPr>
              <w:spacing w:line="360" w:lineRule="auto"/>
            </w:pPr>
          </w:p>
          <w:p w:rsidR="00856424" w:rsidRDefault="00856424" w:rsidP="00605588">
            <w:pPr>
              <w:spacing w:line="360" w:lineRule="auto"/>
            </w:pPr>
            <w:r>
              <w:t>2.</w:t>
            </w:r>
          </w:p>
          <w:p w:rsidR="00856424" w:rsidRDefault="00856424" w:rsidP="00605588">
            <w:pPr>
              <w:spacing w:line="360" w:lineRule="auto"/>
            </w:pPr>
          </w:p>
          <w:p w:rsidR="00856424" w:rsidRDefault="00856424" w:rsidP="00605588">
            <w:pPr>
              <w:spacing w:line="360" w:lineRule="auto"/>
            </w:pPr>
            <w:r>
              <w:t>3.</w:t>
            </w: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856424" w:rsidRDefault="00856424" w:rsidP="00BC2158">
            <w:pPr>
              <w:spacing w:line="360" w:lineRule="auto"/>
            </w:pPr>
            <w:r>
              <w:t>1.</w:t>
            </w:r>
          </w:p>
          <w:p w:rsidR="00856424" w:rsidRDefault="00856424" w:rsidP="00BC2158">
            <w:pPr>
              <w:spacing w:line="360" w:lineRule="auto"/>
            </w:pPr>
          </w:p>
          <w:p w:rsidR="00856424" w:rsidRDefault="00856424" w:rsidP="00BC2158">
            <w:pPr>
              <w:spacing w:line="360" w:lineRule="auto"/>
            </w:pPr>
            <w:r>
              <w:t>2.</w:t>
            </w:r>
          </w:p>
          <w:p w:rsidR="00856424" w:rsidRDefault="00856424" w:rsidP="00BC2158">
            <w:pPr>
              <w:spacing w:line="360" w:lineRule="auto"/>
            </w:pPr>
          </w:p>
          <w:p w:rsidR="00856424" w:rsidRDefault="00856424" w:rsidP="00BC2158">
            <w:pPr>
              <w:spacing w:line="360" w:lineRule="auto"/>
            </w:pPr>
            <w:r>
              <w:t>3.</w:t>
            </w:r>
          </w:p>
        </w:tc>
        <w:tc>
          <w:tcPr>
            <w:tcW w:w="3074" w:type="dxa"/>
            <w:tcBorders>
              <w:left w:val="single" w:sz="12" w:space="0" w:color="auto"/>
            </w:tcBorders>
          </w:tcPr>
          <w:p w:rsidR="00856424" w:rsidRDefault="00856424" w:rsidP="00BC2158">
            <w:pPr>
              <w:spacing w:line="360" w:lineRule="auto"/>
            </w:pPr>
            <w:r>
              <w:t>1.</w:t>
            </w:r>
          </w:p>
          <w:p w:rsidR="00856424" w:rsidRDefault="00856424" w:rsidP="00BC2158">
            <w:pPr>
              <w:spacing w:line="360" w:lineRule="auto"/>
            </w:pPr>
          </w:p>
          <w:p w:rsidR="00856424" w:rsidRDefault="00856424" w:rsidP="00BC2158">
            <w:pPr>
              <w:spacing w:line="360" w:lineRule="auto"/>
            </w:pPr>
            <w:r>
              <w:t>2.</w:t>
            </w:r>
          </w:p>
          <w:p w:rsidR="00856424" w:rsidRDefault="00856424" w:rsidP="00BC2158">
            <w:pPr>
              <w:spacing w:line="360" w:lineRule="auto"/>
            </w:pPr>
          </w:p>
          <w:p w:rsidR="00856424" w:rsidRDefault="00856424" w:rsidP="00BC2158">
            <w:pPr>
              <w:spacing w:line="360" w:lineRule="auto"/>
            </w:pPr>
            <w:r>
              <w:t>3.</w:t>
            </w:r>
          </w:p>
        </w:tc>
      </w:tr>
      <w:tr w:rsidR="00856424" w:rsidTr="00D62519">
        <w:tc>
          <w:tcPr>
            <w:tcW w:w="1384" w:type="dxa"/>
            <w:vAlign w:val="center"/>
          </w:tcPr>
          <w:p w:rsidR="00856424" w:rsidRPr="00856424" w:rsidRDefault="00856424" w:rsidP="00A57A1D">
            <w:pPr>
              <w:rPr>
                <w:b/>
              </w:rPr>
            </w:pPr>
            <w:proofErr w:type="spellStart"/>
            <w:r w:rsidRPr="00856424">
              <w:rPr>
                <w:b/>
              </w:rPr>
              <w:t>Unterfor</w:t>
            </w:r>
            <w:r>
              <w:rPr>
                <w:b/>
              </w:rPr>
              <w:t>-</w:t>
            </w:r>
            <w:r w:rsidRPr="00856424">
              <w:rPr>
                <w:b/>
              </w:rPr>
              <w:t>men</w:t>
            </w:r>
            <w:proofErr w:type="spellEnd"/>
            <w:r w:rsidRPr="00856424">
              <w:rPr>
                <w:b/>
              </w:rPr>
              <w:t xml:space="preserve"> (Bsp.)</w:t>
            </w:r>
          </w:p>
          <w:p w:rsidR="00856424" w:rsidRPr="00856424" w:rsidRDefault="00856424" w:rsidP="00A57A1D">
            <w:pPr>
              <w:rPr>
                <w:b/>
              </w:rPr>
            </w:pPr>
            <w:r w:rsidRPr="00856424">
              <w:rPr>
                <w:b/>
              </w:rPr>
              <w:t>(S. 103)</w:t>
            </w:r>
          </w:p>
        </w:tc>
        <w:tc>
          <w:tcPr>
            <w:tcW w:w="3074" w:type="dxa"/>
            <w:tcBorders>
              <w:right w:val="single" w:sz="12" w:space="0" w:color="auto"/>
            </w:tcBorders>
          </w:tcPr>
          <w:p w:rsidR="00856424" w:rsidRDefault="00856424"/>
          <w:p w:rsidR="00856424" w:rsidRDefault="00856424"/>
          <w:p w:rsidR="00856424" w:rsidRDefault="00856424"/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856424" w:rsidRDefault="00856424"/>
        </w:tc>
        <w:tc>
          <w:tcPr>
            <w:tcW w:w="3074" w:type="dxa"/>
            <w:tcBorders>
              <w:left w:val="single" w:sz="12" w:space="0" w:color="auto"/>
            </w:tcBorders>
          </w:tcPr>
          <w:p w:rsidR="00856424" w:rsidRDefault="00856424"/>
        </w:tc>
      </w:tr>
      <w:tr w:rsidR="00856424" w:rsidTr="00D62519">
        <w:tc>
          <w:tcPr>
            <w:tcW w:w="1384" w:type="dxa"/>
            <w:vAlign w:val="center"/>
          </w:tcPr>
          <w:p w:rsidR="00856424" w:rsidRPr="00856424" w:rsidRDefault="00856424" w:rsidP="00A57A1D">
            <w:pPr>
              <w:rPr>
                <w:b/>
              </w:rPr>
            </w:pPr>
            <w:r w:rsidRPr="00856424">
              <w:rPr>
                <w:b/>
              </w:rPr>
              <w:t>Bewegungs-aufgabe (S.105f)</w:t>
            </w:r>
          </w:p>
        </w:tc>
        <w:tc>
          <w:tcPr>
            <w:tcW w:w="3074" w:type="dxa"/>
            <w:tcBorders>
              <w:right w:val="single" w:sz="12" w:space="0" w:color="auto"/>
            </w:tcBorders>
          </w:tcPr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>
            <w:r>
              <w:t xml:space="preserve"> </w:t>
            </w: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856424" w:rsidRDefault="00856424"/>
        </w:tc>
        <w:tc>
          <w:tcPr>
            <w:tcW w:w="3074" w:type="dxa"/>
            <w:tcBorders>
              <w:left w:val="single" w:sz="12" w:space="0" w:color="auto"/>
            </w:tcBorders>
          </w:tcPr>
          <w:p w:rsidR="00856424" w:rsidRDefault="00856424"/>
        </w:tc>
      </w:tr>
      <w:tr w:rsidR="00856424" w:rsidTr="00D62519">
        <w:tc>
          <w:tcPr>
            <w:tcW w:w="1384" w:type="dxa"/>
            <w:vAlign w:val="center"/>
          </w:tcPr>
          <w:p w:rsidR="00856424" w:rsidRPr="00856424" w:rsidRDefault="00856424" w:rsidP="00A57A1D">
            <w:pPr>
              <w:rPr>
                <w:b/>
              </w:rPr>
            </w:pPr>
            <w:r w:rsidRPr="00856424">
              <w:rPr>
                <w:b/>
              </w:rPr>
              <w:t>Haupt</w:t>
            </w:r>
            <w:r>
              <w:rPr>
                <w:b/>
              </w:rPr>
              <w:t>-</w:t>
            </w:r>
            <w:r w:rsidRPr="00856424">
              <w:rPr>
                <w:b/>
              </w:rPr>
              <w:t>aktionen</w:t>
            </w:r>
          </w:p>
          <w:p w:rsidR="00856424" w:rsidRPr="00856424" w:rsidRDefault="00856424" w:rsidP="00A57A1D">
            <w:pPr>
              <w:rPr>
                <w:b/>
              </w:rPr>
            </w:pPr>
            <w:r w:rsidRPr="00856424">
              <w:rPr>
                <w:b/>
              </w:rPr>
              <w:t>(S.106ff)</w:t>
            </w:r>
          </w:p>
        </w:tc>
        <w:tc>
          <w:tcPr>
            <w:tcW w:w="3074" w:type="dxa"/>
            <w:tcBorders>
              <w:right w:val="single" w:sz="12" w:space="0" w:color="auto"/>
            </w:tcBorders>
          </w:tcPr>
          <w:p w:rsidR="00856424" w:rsidRDefault="00856424" w:rsidP="00BC2158"/>
          <w:p w:rsidR="00856424" w:rsidRDefault="00856424" w:rsidP="00BC2158"/>
          <w:p w:rsidR="00856424" w:rsidRDefault="00856424" w:rsidP="00BC2158"/>
          <w:p w:rsidR="00856424" w:rsidRDefault="00856424" w:rsidP="00BC2158"/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856424" w:rsidRDefault="00856424" w:rsidP="00BC2158"/>
        </w:tc>
        <w:tc>
          <w:tcPr>
            <w:tcW w:w="3074" w:type="dxa"/>
            <w:tcBorders>
              <w:left w:val="single" w:sz="12" w:space="0" w:color="auto"/>
            </w:tcBorders>
          </w:tcPr>
          <w:p w:rsidR="00856424" w:rsidRDefault="00856424" w:rsidP="00BC2158"/>
        </w:tc>
      </w:tr>
      <w:tr w:rsidR="00856424" w:rsidTr="00D62519">
        <w:tc>
          <w:tcPr>
            <w:tcW w:w="1384" w:type="dxa"/>
            <w:vAlign w:val="center"/>
          </w:tcPr>
          <w:p w:rsidR="00856424" w:rsidRPr="00856424" w:rsidRDefault="00856424" w:rsidP="00A57A1D">
            <w:r w:rsidRPr="00856424">
              <w:rPr>
                <w:b/>
              </w:rPr>
              <w:t xml:space="preserve">Aktions-modalitäten </w:t>
            </w:r>
            <w:r w:rsidRPr="00856424">
              <w:t>der Haupt</w:t>
            </w:r>
            <w:r>
              <w:t>-</w:t>
            </w:r>
            <w:r w:rsidRPr="00856424">
              <w:t>aktionen</w:t>
            </w:r>
          </w:p>
          <w:p w:rsidR="00856424" w:rsidRPr="00856424" w:rsidRDefault="00856424" w:rsidP="00A57A1D">
            <w:pPr>
              <w:rPr>
                <w:b/>
              </w:rPr>
            </w:pPr>
            <w:r w:rsidRPr="00856424">
              <w:t xml:space="preserve"> (Tabellen S.112; 115; 118)</w:t>
            </w:r>
          </w:p>
        </w:tc>
        <w:tc>
          <w:tcPr>
            <w:tcW w:w="3074" w:type="dxa"/>
            <w:tcBorders>
              <w:right w:val="single" w:sz="12" w:space="0" w:color="auto"/>
            </w:tcBorders>
          </w:tcPr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>
            <w:r>
              <w:t>mit Schleife:</w:t>
            </w:r>
          </w:p>
          <w:p w:rsidR="00856424" w:rsidRDefault="00856424"/>
          <w:p w:rsidR="00856424" w:rsidRDefault="00856424"/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856424" w:rsidRDefault="00856424"/>
        </w:tc>
        <w:tc>
          <w:tcPr>
            <w:tcW w:w="3074" w:type="dxa"/>
            <w:tcBorders>
              <w:left w:val="single" w:sz="12" w:space="0" w:color="auto"/>
            </w:tcBorders>
          </w:tcPr>
          <w:p w:rsidR="00856424" w:rsidRDefault="00856424"/>
        </w:tc>
      </w:tr>
      <w:tr w:rsidR="00856424" w:rsidTr="00D62519">
        <w:tc>
          <w:tcPr>
            <w:tcW w:w="1384" w:type="dxa"/>
            <w:vAlign w:val="center"/>
          </w:tcPr>
          <w:p w:rsidR="00856424" w:rsidRPr="00856424" w:rsidRDefault="00856424" w:rsidP="00A57A1D">
            <w:pPr>
              <w:rPr>
                <w:b/>
              </w:rPr>
            </w:pPr>
            <w:r w:rsidRPr="00856424">
              <w:rPr>
                <w:b/>
              </w:rPr>
              <w:t>Haupt-funktionen</w:t>
            </w:r>
          </w:p>
          <w:p w:rsidR="00856424" w:rsidRPr="00856424" w:rsidRDefault="00856424" w:rsidP="00A57A1D">
            <w:pPr>
              <w:rPr>
                <w:b/>
              </w:rPr>
            </w:pPr>
            <w:r w:rsidRPr="00856424">
              <w:t>(Tabellen S.112; 115; 118)</w:t>
            </w:r>
          </w:p>
        </w:tc>
        <w:tc>
          <w:tcPr>
            <w:tcW w:w="3074" w:type="dxa"/>
            <w:tcBorders>
              <w:right w:val="single" w:sz="12" w:space="0" w:color="auto"/>
            </w:tcBorders>
          </w:tcPr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/>
          <w:p w:rsidR="00856424" w:rsidRDefault="00856424"/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856424" w:rsidRDefault="00856424"/>
        </w:tc>
        <w:tc>
          <w:tcPr>
            <w:tcW w:w="3074" w:type="dxa"/>
            <w:tcBorders>
              <w:left w:val="single" w:sz="12" w:space="0" w:color="auto"/>
            </w:tcBorders>
          </w:tcPr>
          <w:p w:rsidR="00856424" w:rsidRDefault="00856424"/>
        </w:tc>
      </w:tr>
    </w:tbl>
    <w:p w:rsidR="00B41BA6" w:rsidRDefault="00B41BA6">
      <w:pPr>
        <w:rPr>
          <w:sz w:val="2"/>
          <w:szCs w:val="2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1526"/>
        <w:gridCol w:w="2932"/>
        <w:gridCol w:w="3074"/>
        <w:gridCol w:w="3074"/>
      </w:tblGrid>
      <w:tr w:rsidR="00D62519" w:rsidTr="00D62519">
        <w:tc>
          <w:tcPr>
            <w:tcW w:w="1526" w:type="dxa"/>
            <w:vAlign w:val="center"/>
          </w:tcPr>
          <w:p w:rsidR="00D62519" w:rsidRPr="00D62519" w:rsidRDefault="00D62519" w:rsidP="00BC2158">
            <w:pPr>
              <w:rPr>
                <w:b/>
                <w:sz w:val="20"/>
                <w:szCs w:val="20"/>
              </w:rPr>
            </w:pPr>
          </w:p>
        </w:tc>
        <w:tc>
          <w:tcPr>
            <w:tcW w:w="9080" w:type="dxa"/>
            <w:gridSpan w:val="3"/>
          </w:tcPr>
          <w:p w:rsidR="00D62519" w:rsidRPr="00D62519" w:rsidRDefault="000C2966" w:rsidP="008564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Teil 6</w:t>
            </w:r>
            <w:r w:rsidR="00D62519" w:rsidRPr="00605588">
              <w:rPr>
                <w:rFonts w:ascii="Arial" w:hAnsi="Arial" w:cs="Arial"/>
                <w:b/>
              </w:rPr>
              <w:t>: Anwendungsfeld Werfen</w:t>
            </w:r>
            <w:r w:rsidR="00D62519">
              <w:rPr>
                <w:rFonts w:ascii="Arial" w:hAnsi="Arial" w:cs="Arial"/>
                <w:b/>
              </w:rPr>
              <w:t xml:space="preserve"> (Lösung)                                           </w:t>
            </w:r>
            <w:r w:rsidR="00856424">
              <w:rPr>
                <w:rFonts w:ascii="Arial" w:hAnsi="Arial" w:cs="Arial"/>
                <w:sz w:val="16"/>
                <w:szCs w:val="16"/>
              </w:rPr>
              <w:t>Krause/</w:t>
            </w:r>
            <w:r w:rsidR="00D62519" w:rsidRPr="00D62519">
              <w:rPr>
                <w:rFonts w:ascii="Arial" w:hAnsi="Arial" w:cs="Arial"/>
                <w:sz w:val="16"/>
                <w:szCs w:val="16"/>
              </w:rPr>
              <w:t>Bollhauer 2014</w:t>
            </w:r>
            <w:r w:rsidR="00856424">
              <w:rPr>
                <w:rFonts w:ascii="Arial" w:hAnsi="Arial" w:cs="Arial"/>
                <w:sz w:val="16"/>
                <w:szCs w:val="16"/>
              </w:rPr>
              <w:t>(19)</w:t>
            </w:r>
          </w:p>
        </w:tc>
      </w:tr>
      <w:tr w:rsidR="00640AF3" w:rsidTr="00D62519">
        <w:tc>
          <w:tcPr>
            <w:tcW w:w="1526" w:type="dxa"/>
            <w:vAlign w:val="center"/>
          </w:tcPr>
          <w:p w:rsidR="00640AF3" w:rsidRPr="00D62519" w:rsidRDefault="00640AF3" w:rsidP="00BC2158">
            <w:pPr>
              <w:rPr>
                <w:b/>
                <w:sz w:val="20"/>
                <w:szCs w:val="20"/>
              </w:rPr>
            </w:pPr>
            <w:r w:rsidRPr="00D62519">
              <w:rPr>
                <w:b/>
                <w:sz w:val="20"/>
                <w:szCs w:val="20"/>
              </w:rPr>
              <w:t>Kennzeichen von Würfen</w:t>
            </w:r>
          </w:p>
          <w:p w:rsidR="00640AF3" w:rsidRPr="00D62519" w:rsidRDefault="007D78A5" w:rsidP="00BC2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 120</w:t>
            </w:r>
            <w:r w:rsidR="00640AF3" w:rsidRPr="00D62519">
              <w:rPr>
                <w:b/>
                <w:sz w:val="20"/>
                <w:szCs w:val="20"/>
              </w:rPr>
              <w:t xml:space="preserve"> f)</w:t>
            </w:r>
            <w:r>
              <w:rPr>
                <w:rStyle w:val="Funotenzeichen"/>
                <w:b/>
                <w:sz w:val="20"/>
                <w:szCs w:val="20"/>
              </w:rPr>
              <w:footnoteReference w:id="2"/>
            </w:r>
          </w:p>
        </w:tc>
        <w:tc>
          <w:tcPr>
            <w:tcW w:w="9080" w:type="dxa"/>
            <w:gridSpan w:val="3"/>
          </w:tcPr>
          <w:p w:rsidR="00640AF3" w:rsidRPr="00C05354" w:rsidRDefault="00640AF3" w:rsidP="00BC2158">
            <w:pPr>
              <w:spacing w:line="360" w:lineRule="auto"/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1.Hand wirkt bis zum Abwurf auf das zu bewegende Objekt ein</w:t>
            </w:r>
          </w:p>
          <w:p w:rsidR="00640AF3" w:rsidRPr="00C05354" w:rsidRDefault="00640AF3" w:rsidP="00BC2158">
            <w:pPr>
              <w:spacing w:line="360" w:lineRule="auto"/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2.Kontaktzeit Hand-Objekt größer 100ms = 0,1s</w:t>
            </w:r>
          </w:p>
          <w:p w:rsidR="00640AF3" w:rsidRPr="00C05354" w:rsidRDefault="00640AF3" w:rsidP="00640AF3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3.Wurfobjekt und Hand gleiche Kinematik (= Lehre von der Bewegung von Punkten und Körpern im Raum, beschrieben durch Position, Geschwindigkeit und Beschleunigung)</w:t>
            </w:r>
          </w:p>
        </w:tc>
      </w:tr>
      <w:tr w:rsidR="00640AF3" w:rsidTr="00D62519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40AF3" w:rsidRPr="00D62519" w:rsidRDefault="00640AF3" w:rsidP="00BC2158">
            <w:pPr>
              <w:rPr>
                <w:b/>
                <w:sz w:val="20"/>
                <w:szCs w:val="20"/>
              </w:rPr>
            </w:pPr>
            <w:r w:rsidRPr="00D62519">
              <w:rPr>
                <w:b/>
                <w:sz w:val="20"/>
                <w:szCs w:val="20"/>
              </w:rPr>
              <w:t>drei Grund-formen (mit Bsp.)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62519" w:rsidRPr="00D62519" w:rsidRDefault="00D62519" w:rsidP="00D62519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640AF3" w:rsidRPr="00D62519" w:rsidRDefault="00640AF3" w:rsidP="00D62519">
            <w:pPr>
              <w:jc w:val="center"/>
              <w:rPr>
                <w:sz w:val="20"/>
                <w:szCs w:val="20"/>
                <w:highlight w:val="lightGray"/>
              </w:rPr>
            </w:pPr>
            <w:r w:rsidRPr="00D62519">
              <w:rPr>
                <w:sz w:val="20"/>
                <w:szCs w:val="20"/>
                <w:highlight w:val="lightGray"/>
              </w:rPr>
              <w:t>Schlagwurf</w:t>
            </w: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D62519" w:rsidRPr="00D62519" w:rsidRDefault="00D62519" w:rsidP="00D62519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640AF3" w:rsidRPr="00D62519" w:rsidRDefault="00640AF3" w:rsidP="00D62519">
            <w:pPr>
              <w:jc w:val="center"/>
              <w:rPr>
                <w:sz w:val="20"/>
                <w:szCs w:val="20"/>
                <w:highlight w:val="lightGray"/>
              </w:rPr>
            </w:pPr>
            <w:proofErr w:type="spellStart"/>
            <w:r w:rsidRPr="00D62519">
              <w:rPr>
                <w:sz w:val="20"/>
                <w:szCs w:val="20"/>
                <w:highlight w:val="lightGray"/>
              </w:rPr>
              <w:t>Drehwurf</w:t>
            </w:r>
            <w:proofErr w:type="spellEnd"/>
          </w:p>
        </w:tc>
        <w:tc>
          <w:tcPr>
            <w:tcW w:w="3074" w:type="dxa"/>
            <w:tcBorders>
              <w:left w:val="single" w:sz="12" w:space="0" w:color="auto"/>
            </w:tcBorders>
          </w:tcPr>
          <w:p w:rsidR="00D62519" w:rsidRPr="00D62519" w:rsidRDefault="00D62519" w:rsidP="00D62519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640AF3" w:rsidRPr="00D62519" w:rsidRDefault="00640AF3" w:rsidP="00D62519">
            <w:pPr>
              <w:jc w:val="center"/>
              <w:rPr>
                <w:sz w:val="20"/>
                <w:szCs w:val="20"/>
                <w:highlight w:val="lightGray"/>
              </w:rPr>
            </w:pPr>
            <w:r w:rsidRPr="00D62519">
              <w:rPr>
                <w:sz w:val="20"/>
                <w:szCs w:val="20"/>
                <w:highlight w:val="lightGray"/>
              </w:rPr>
              <w:t>Druckwurf</w:t>
            </w:r>
          </w:p>
        </w:tc>
      </w:tr>
      <w:tr w:rsidR="00640AF3" w:rsidTr="00D62519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40AF3" w:rsidRPr="00D62519" w:rsidRDefault="00640AF3" w:rsidP="00BC2158">
            <w:pPr>
              <w:rPr>
                <w:b/>
                <w:sz w:val="20"/>
                <w:szCs w:val="20"/>
              </w:rPr>
            </w:pPr>
            <w:r w:rsidRPr="00D62519">
              <w:rPr>
                <w:b/>
                <w:sz w:val="20"/>
                <w:szCs w:val="20"/>
              </w:rPr>
              <w:t>Kennzeichen der Grund-formen</w:t>
            </w:r>
          </w:p>
          <w:p w:rsidR="00640AF3" w:rsidRPr="00D62519" w:rsidRDefault="00856424" w:rsidP="00BC2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 101</w:t>
            </w:r>
            <w:r w:rsidR="00640AF3" w:rsidRPr="00D62519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AF3" w:rsidRPr="00C05354" w:rsidRDefault="00640AF3" w:rsidP="00640AF3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1.Wurfobjekt wird von hinten am Kopf vorbei bzw. über den Kopf hinweg nach vorne beschleunigt</w:t>
            </w:r>
          </w:p>
          <w:p w:rsidR="00640AF3" w:rsidRPr="00C05354" w:rsidRDefault="00640AF3" w:rsidP="00640AF3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2.Bewegungsebene  = Sagittaleben</w:t>
            </w:r>
          </w:p>
          <w:p w:rsidR="00640AF3" w:rsidRPr="00C05354" w:rsidRDefault="00640AF3" w:rsidP="00640AF3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3.Es ist erst der Ober-, dann der Unterarm und am Ende die Hand im Einsatz</w:t>
            </w: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640AF3" w:rsidRPr="00C05354" w:rsidRDefault="00640AF3" w:rsidP="00640AF3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1.Wurfobjekt wird auf einem Kreis oder einer kreisähnlichen Bahn beschleunigt</w:t>
            </w:r>
          </w:p>
          <w:p w:rsidR="00640AF3" w:rsidRPr="00C05354" w:rsidRDefault="00640AF3" w:rsidP="00640AF3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2.Wurfarm bleibt im Ellenbogen gestreckt</w:t>
            </w:r>
          </w:p>
          <w:p w:rsidR="00640AF3" w:rsidRPr="00C05354" w:rsidRDefault="00640AF3" w:rsidP="00640AF3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 xml:space="preserve">3.Bewegungsebene ist meist eine (etwas angestellte) </w:t>
            </w:r>
            <w:proofErr w:type="spellStart"/>
            <w:r w:rsidRPr="00C05354">
              <w:rPr>
                <w:sz w:val="20"/>
                <w:szCs w:val="20"/>
              </w:rPr>
              <w:t>Tranversalebene</w:t>
            </w:r>
            <w:proofErr w:type="spellEnd"/>
          </w:p>
        </w:tc>
        <w:tc>
          <w:tcPr>
            <w:tcW w:w="3074" w:type="dxa"/>
            <w:tcBorders>
              <w:left w:val="single" w:sz="12" w:space="0" w:color="auto"/>
            </w:tcBorders>
          </w:tcPr>
          <w:p w:rsidR="00640AF3" w:rsidRPr="00C05354" w:rsidRDefault="00640AF3" w:rsidP="00640AF3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 xml:space="preserve">1.Wurfobjekt wird nur über Druck vom </w:t>
            </w:r>
            <w:proofErr w:type="spellStart"/>
            <w:r w:rsidRPr="00C05354">
              <w:rPr>
                <w:sz w:val="20"/>
                <w:szCs w:val="20"/>
              </w:rPr>
              <w:t>Wurfarm</w:t>
            </w:r>
            <w:proofErr w:type="spellEnd"/>
            <w:r w:rsidRPr="00C05354">
              <w:rPr>
                <w:sz w:val="20"/>
                <w:szCs w:val="20"/>
              </w:rPr>
              <w:t xml:space="preserve"> beschleunigt, die </w:t>
            </w:r>
            <w:proofErr w:type="spellStart"/>
            <w:r w:rsidRPr="00C05354">
              <w:rPr>
                <w:sz w:val="20"/>
                <w:szCs w:val="20"/>
              </w:rPr>
              <w:t>Wurfhand</w:t>
            </w:r>
            <w:proofErr w:type="spellEnd"/>
            <w:r w:rsidRPr="00C05354">
              <w:rPr>
                <w:sz w:val="20"/>
                <w:szCs w:val="20"/>
              </w:rPr>
              <w:t xml:space="preserve"> ist also stets hinter (bzw. bei nahezu vertikalem Wurf unter) dem Wurfobjekt</w:t>
            </w:r>
          </w:p>
          <w:p w:rsidR="00640AF3" w:rsidRPr="00C05354" w:rsidRDefault="00640AF3" w:rsidP="00640AF3">
            <w:pPr>
              <w:rPr>
                <w:sz w:val="20"/>
                <w:szCs w:val="20"/>
              </w:rPr>
            </w:pPr>
            <w:proofErr w:type="gramStart"/>
            <w:r w:rsidRPr="00C05354">
              <w:rPr>
                <w:sz w:val="20"/>
                <w:szCs w:val="20"/>
              </w:rPr>
              <w:t>2.Wurfbewegung</w:t>
            </w:r>
            <w:proofErr w:type="gramEnd"/>
            <w:r w:rsidRPr="00C05354">
              <w:rPr>
                <w:sz w:val="20"/>
                <w:szCs w:val="20"/>
              </w:rPr>
              <w:t xml:space="preserve"> führt (nur) vom Körper weg, weil…</w:t>
            </w:r>
          </w:p>
          <w:p w:rsidR="00640AF3" w:rsidRPr="00C05354" w:rsidRDefault="00640AF3" w:rsidP="00640AF3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 xml:space="preserve">3.die Bewegung nicht hinter dem Körper sondern in Körpernähe beginnt, der </w:t>
            </w:r>
            <w:proofErr w:type="spellStart"/>
            <w:r w:rsidRPr="00C05354">
              <w:rPr>
                <w:sz w:val="20"/>
                <w:szCs w:val="20"/>
              </w:rPr>
              <w:t>Wurfarm</w:t>
            </w:r>
            <w:proofErr w:type="spellEnd"/>
            <w:r w:rsidRPr="00C05354">
              <w:rPr>
                <w:sz w:val="20"/>
                <w:szCs w:val="20"/>
              </w:rPr>
              <w:t xml:space="preserve"> daher meistens anfangs gebeugt ist und zur Druckerzeugung vom Körper weg gestreckt wird</w:t>
            </w:r>
          </w:p>
        </w:tc>
      </w:tr>
      <w:tr w:rsidR="00640AF3" w:rsidTr="00D62519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40AF3" w:rsidRPr="00D62519" w:rsidRDefault="00640AF3" w:rsidP="00BC2158">
            <w:pPr>
              <w:rPr>
                <w:b/>
                <w:sz w:val="20"/>
                <w:szCs w:val="20"/>
              </w:rPr>
            </w:pPr>
            <w:r w:rsidRPr="00D62519">
              <w:rPr>
                <w:b/>
                <w:sz w:val="20"/>
                <w:szCs w:val="20"/>
              </w:rPr>
              <w:t>Unterformen (mit Bsp.)</w:t>
            </w:r>
          </w:p>
          <w:p w:rsidR="00640AF3" w:rsidRPr="00D62519" w:rsidRDefault="00640AF3" w:rsidP="00856424">
            <w:pPr>
              <w:rPr>
                <w:b/>
                <w:sz w:val="20"/>
                <w:szCs w:val="20"/>
              </w:rPr>
            </w:pPr>
            <w:r w:rsidRPr="00D62519">
              <w:rPr>
                <w:b/>
                <w:sz w:val="20"/>
                <w:szCs w:val="20"/>
              </w:rPr>
              <w:t xml:space="preserve">(S. </w:t>
            </w:r>
            <w:r w:rsidR="00856424">
              <w:rPr>
                <w:b/>
                <w:sz w:val="20"/>
                <w:szCs w:val="20"/>
              </w:rPr>
              <w:t>103</w:t>
            </w:r>
            <w:r w:rsidRPr="00D625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AF3" w:rsidRPr="00C05354" w:rsidRDefault="00640AF3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ein- oder beidhändige Würfe</w:t>
            </w:r>
          </w:p>
          <w:p w:rsidR="00C05354" w:rsidRPr="00C05354" w:rsidRDefault="00C05354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mit und ohne Schleife</w:t>
            </w:r>
          </w:p>
          <w:p w:rsidR="00640AF3" w:rsidRPr="00C05354" w:rsidRDefault="00640AF3" w:rsidP="00BC2158">
            <w:pPr>
              <w:rPr>
                <w:sz w:val="20"/>
                <w:szCs w:val="20"/>
              </w:rPr>
            </w:pPr>
          </w:p>
          <w:p w:rsidR="00640AF3" w:rsidRPr="00C05354" w:rsidRDefault="00640AF3" w:rsidP="00BC215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640AF3" w:rsidRPr="00C05354" w:rsidRDefault="00640AF3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mit Hopser oder mit Körperdrehungen</w:t>
            </w:r>
          </w:p>
        </w:tc>
        <w:tc>
          <w:tcPr>
            <w:tcW w:w="3074" w:type="dxa"/>
            <w:tcBorders>
              <w:left w:val="single" w:sz="12" w:space="0" w:color="auto"/>
            </w:tcBorders>
          </w:tcPr>
          <w:p w:rsidR="00640AF3" w:rsidRPr="00C05354" w:rsidRDefault="00640AF3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mit leichten oder schweren Objekten</w:t>
            </w:r>
          </w:p>
        </w:tc>
      </w:tr>
      <w:tr w:rsidR="00640AF3" w:rsidTr="00D62519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40AF3" w:rsidRPr="00D62519" w:rsidRDefault="00640AF3" w:rsidP="00856424">
            <w:pPr>
              <w:rPr>
                <w:b/>
                <w:sz w:val="20"/>
                <w:szCs w:val="20"/>
              </w:rPr>
            </w:pPr>
            <w:r w:rsidRPr="00D62519">
              <w:rPr>
                <w:b/>
                <w:sz w:val="20"/>
                <w:szCs w:val="20"/>
              </w:rPr>
              <w:t>Bewegungs-aufgabe (S.</w:t>
            </w:r>
            <w:r w:rsidR="00856424">
              <w:rPr>
                <w:b/>
                <w:sz w:val="20"/>
                <w:szCs w:val="20"/>
              </w:rPr>
              <w:t>105f</w:t>
            </w:r>
            <w:r w:rsidRPr="00D6251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AF3" w:rsidRPr="00C05354" w:rsidRDefault="00640AF3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 xml:space="preserve">Mit einer Schlagbewegung zum Abwurfzeitpunkt vielfach maximale, aber auch nur submaximale und gelegentlich auch situationsangemessene Geschwindigkeit bei optimalem Abwurfwinkel (und ggf. optimale </w:t>
            </w:r>
            <w:proofErr w:type="spellStart"/>
            <w:r w:rsidRPr="00C05354">
              <w:rPr>
                <w:sz w:val="20"/>
                <w:szCs w:val="20"/>
              </w:rPr>
              <w:t>Raumlage</w:t>
            </w:r>
            <w:proofErr w:type="spellEnd"/>
            <w:r w:rsidRPr="00C05354">
              <w:rPr>
                <w:sz w:val="20"/>
                <w:szCs w:val="20"/>
              </w:rPr>
              <w:t>) zu erreichen</w:t>
            </w:r>
          </w:p>
          <w:p w:rsidR="00640AF3" w:rsidRPr="00C05354" w:rsidRDefault="00640AF3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640AF3" w:rsidRPr="00C05354" w:rsidRDefault="00640AF3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 xml:space="preserve">Mit einer Drehbewegung zum Abwurfzeitpunkt ebenfalls wie beim Schlagwurf je optimale Geschwindigkeit bei optimalem Abwurfwinkel (und ggf. optimaler </w:t>
            </w:r>
            <w:proofErr w:type="spellStart"/>
            <w:r w:rsidRPr="00C05354">
              <w:rPr>
                <w:sz w:val="20"/>
                <w:szCs w:val="20"/>
              </w:rPr>
              <w:t>Raumlage</w:t>
            </w:r>
            <w:proofErr w:type="spellEnd"/>
            <w:r w:rsidRPr="00C05354">
              <w:rPr>
                <w:sz w:val="20"/>
                <w:szCs w:val="20"/>
              </w:rPr>
              <w:t>) zu erreichen</w:t>
            </w:r>
          </w:p>
        </w:tc>
        <w:tc>
          <w:tcPr>
            <w:tcW w:w="3074" w:type="dxa"/>
            <w:tcBorders>
              <w:left w:val="single" w:sz="12" w:space="0" w:color="auto"/>
            </w:tcBorders>
          </w:tcPr>
          <w:p w:rsidR="00640AF3" w:rsidRPr="00C05354" w:rsidRDefault="00640AF3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 xml:space="preserve">Mit schweren Wurfobjekten ist es, mit einer Druckwurfbewegung zum Abflugzeitpunkt möglichst große Geschwindigkeit bei optimalem Abwurfwinkel (und ggf. optimaler </w:t>
            </w:r>
            <w:proofErr w:type="spellStart"/>
            <w:r w:rsidRPr="00C05354">
              <w:rPr>
                <w:sz w:val="20"/>
                <w:szCs w:val="20"/>
              </w:rPr>
              <w:t>Raumlage</w:t>
            </w:r>
            <w:proofErr w:type="spellEnd"/>
            <w:r w:rsidRPr="00C05354">
              <w:rPr>
                <w:sz w:val="20"/>
                <w:szCs w:val="20"/>
              </w:rPr>
              <w:t>)…</w:t>
            </w:r>
          </w:p>
          <w:p w:rsidR="00640AF3" w:rsidRPr="00C05354" w:rsidRDefault="00640AF3" w:rsidP="00BC2158">
            <w:pPr>
              <w:rPr>
                <w:sz w:val="20"/>
                <w:szCs w:val="20"/>
              </w:rPr>
            </w:pPr>
          </w:p>
          <w:p w:rsidR="00640AF3" w:rsidRPr="00C05354" w:rsidRDefault="00640AF3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Mit leichten Wurfobjekten, ein räumliches Ziel zu erreichen</w:t>
            </w:r>
          </w:p>
        </w:tc>
      </w:tr>
      <w:tr w:rsidR="00640AF3" w:rsidTr="00D62519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40AF3" w:rsidRDefault="00640AF3" w:rsidP="00230073">
            <w:pPr>
              <w:rPr>
                <w:b/>
                <w:sz w:val="20"/>
                <w:szCs w:val="20"/>
              </w:rPr>
            </w:pPr>
            <w:r w:rsidRPr="00D62519">
              <w:rPr>
                <w:b/>
                <w:sz w:val="20"/>
                <w:szCs w:val="20"/>
              </w:rPr>
              <w:t>Hauptaktionen</w:t>
            </w:r>
          </w:p>
          <w:p w:rsidR="00856424" w:rsidRPr="00D62519" w:rsidRDefault="00856424" w:rsidP="002300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(S.106ff)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AF3" w:rsidRPr="00C05354" w:rsidRDefault="00640AF3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Schlagähnliche Armbewegung</w:t>
            </w:r>
          </w:p>
          <w:p w:rsidR="00640AF3" w:rsidRPr="00C05354" w:rsidRDefault="00640AF3" w:rsidP="00BC2158">
            <w:pPr>
              <w:rPr>
                <w:sz w:val="20"/>
                <w:szCs w:val="20"/>
              </w:rPr>
            </w:pPr>
          </w:p>
          <w:p w:rsidR="00640AF3" w:rsidRPr="00C05354" w:rsidRDefault="00640AF3" w:rsidP="00BC2158">
            <w:pPr>
              <w:rPr>
                <w:sz w:val="20"/>
                <w:szCs w:val="20"/>
              </w:rPr>
            </w:pPr>
          </w:p>
          <w:p w:rsidR="00640AF3" w:rsidRPr="00C05354" w:rsidRDefault="00640AF3" w:rsidP="00BC2158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640AF3" w:rsidRPr="00C05354" w:rsidRDefault="00640AF3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Armkreisen-Armschleudern</w:t>
            </w:r>
          </w:p>
        </w:tc>
        <w:tc>
          <w:tcPr>
            <w:tcW w:w="3074" w:type="dxa"/>
            <w:tcBorders>
              <w:left w:val="single" w:sz="12" w:space="0" w:color="auto"/>
            </w:tcBorders>
          </w:tcPr>
          <w:p w:rsidR="00640AF3" w:rsidRPr="00C05354" w:rsidRDefault="00640AF3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Stoßen</w:t>
            </w:r>
          </w:p>
        </w:tc>
      </w:tr>
      <w:tr w:rsidR="00640AF3" w:rsidTr="00D62519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40AF3" w:rsidRDefault="00640AF3" w:rsidP="00D62519">
            <w:pPr>
              <w:rPr>
                <w:sz w:val="20"/>
                <w:szCs w:val="20"/>
              </w:rPr>
            </w:pPr>
            <w:r w:rsidRPr="00D62519">
              <w:rPr>
                <w:b/>
                <w:sz w:val="20"/>
                <w:szCs w:val="20"/>
              </w:rPr>
              <w:t>Aktions-modalitäten</w:t>
            </w:r>
            <w:r w:rsidR="00D62519">
              <w:rPr>
                <w:b/>
                <w:sz w:val="20"/>
                <w:szCs w:val="20"/>
              </w:rPr>
              <w:t xml:space="preserve"> </w:t>
            </w:r>
            <w:r w:rsidR="00D62519" w:rsidRPr="00D62519">
              <w:rPr>
                <w:sz w:val="20"/>
                <w:szCs w:val="20"/>
              </w:rPr>
              <w:t>der Hauptaktionen</w:t>
            </w:r>
          </w:p>
          <w:p w:rsidR="00856424" w:rsidRPr="00D62519" w:rsidRDefault="00856424" w:rsidP="00D625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(Tabellen S.112; 115; 118)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AF3" w:rsidRPr="00C05354" w:rsidRDefault="00640AF3" w:rsidP="00640AF3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Vordrängen oder Vorpeitschen des Oberarms</w:t>
            </w:r>
          </w:p>
          <w:p w:rsidR="00640AF3" w:rsidRPr="00C05354" w:rsidRDefault="00640AF3" w:rsidP="00BC215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Vorhochpeitschen des Unterarms</w:t>
            </w:r>
          </w:p>
          <w:p w:rsidR="00640AF3" w:rsidRPr="00C05354" w:rsidRDefault="00640AF3" w:rsidP="00BC215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Vorhochpeitschen der Hand (bzw. Hände)</w:t>
            </w:r>
          </w:p>
          <w:p w:rsidR="00640AF3" w:rsidRPr="00C05354" w:rsidRDefault="00640AF3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mit Schleife:</w:t>
            </w:r>
          </w:p>
          <w:p w:rsidR="00D62519" w:rsidRDefault="00D62519" w:rsidP="00B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C05354" w:rsidRPr="00C05354">
              <w:rPr>
                <w:sz w:val="20"/>
                <w:szCs w:val="20"/>
              </w:rPr>
              <w:t xml:space="preserve">zusätzlich Innenrotation des </w:t>
            </w:r>
            <w:r>
              <w:rPr>
                <w:sz w:val="20"/>
                <w:szCs w:val="20"/>
              </w:rPr>
              <w:t xml:space="preserve">  </w:t>
            </w:r>
          </w:p>
          <w:p w:rsidR="00640AF3" w:rsidRPr="00C05354" w:rsidRDefault="00D62519" w:rsidP="00BC2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C05354" w:rsidRPr="00C05354">
              <w:rPr>
                <w:sz w:val="20"/>
                <w:szCs w:val="20"/>
              </w:rPr>
              <w:t>Oberarms</w:t>
            </w: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640AF3" w:rsidRPr="00C05354" w:rsidRDefault="00C05354" w:rsidP="00640AF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Armkreisen beschleunigend</w:t>
            </w:r>
          </w:p>
          <w:p w:rsidR="00C05354" w:rsidRPr="00C05354" w:rsidRDefault="00C05354" w:rsidP="00640AF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Ellenbogen gestreckt lassen</w:t>
            </w:r>
          </w:p>
          <w:p w:rsidR="00C05354" w:rsidRPr="00C05354" w:rsidRDefault="00C05354" w:rsidP="00640AF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Ggf. mehrfaches Armkreisen</w:t>
            </w:r>
          </w:p>
        </w:tc>
        <w:tc>
          <w:tcPr>
            <w:tcW w:w="3074" w:type="dxa"/>
            <w:tcBorders>
              <w:left w:val="single" w:sz="12" w:space="0" w:color="auto"/>
            </w:tcBorders>
          </w:tcPr>
          <w:p w:rsidR="00640AF3" w:rsidRPr="00C05354" w:rsidRDefault="00C05354" w:rsidP="00C05354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Strecken/Wegdrücken des gebeugten Stoßarmes und Nachklappen der Hand/Hände</w:t>
            </w:r>
          </w:p>
          <w:p w:rsidR="00C05354" w:rsidRPr="00C05354" w:rsidRDefault="00C05354" w:rsidP="00C05354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Mit maximalen Krafteinsatz</w:t>
            </w:r>
          </w:p>
          <w:p w:rsidR="00C05354" w:rsidRPr="00C05354" w:rsidRDefault="00C05354" w:rsidP="00C05354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Ggf. Ellenbogen nicht hängen lassen</w:t>
            </w:r>
          </w:p>
        </w:tc>
      </w:tr>
      <w:tr w:rsidR="00640AF3" w:rsidTr="00D62519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640AF3" w:rsidRDefault="00640AF3" w:rsidP="00BC2158">
            <w:pPr>
              <w:rPr>
                <w:b/>
                <w:sz w:val="20"/>
                <w:szCs w:val="20"/>
              </w:rPr>
            </w:pPr>
            <w:r w:rsidRPr="00D62519">
              <w:rPr>
                <w:b/>
                <w:sz w:val="20"/>
                <w:szCs w:val="20"/>
              </w:rPr>
              <w:t>Haupt-funktionen</w:t>
            </w:r>
          </w:p>
          <w:p w:rsidR="00856424" w:rsidRPr="00D62519" w:rsidRDefault="00856424" w:rsidP="00BC21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(Tabellen S.112; 115; 118)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AF3" w:rsidRPr="00C05354" w:rsidRDefault="00C05354" w:rsidP="00C05354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Maximale oder sehr große oder situationsangemessene Abwurfgeschwindigkeit</w:t>
            </w:r>
          </w:p>
          <w:p w:rsidR="00C05354" w:rsidRPr="00C05354" w:rsidRDefault="00C05354" w:rsidP="00C05354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Optimaler Abflugwinkel</w:t>
            </w:r>
          </w:p>
          <w:p w:rsidR="00C05354" w:rsidRPr="00C05354" w:rsidRDefault="00C05354" w:rsidP="00C05354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 xml:space="preserve">Ggf. optimale </w:t>
            </w:r>
            <w:proofErr w:type="spellStart"/>
            <w:r w:rsidRPr="00C05354">
              <w:rPr>
                <w:sz w:val="20"/>
                <w:szCs w:val="20"/>
              </w:rPr>
              <w:t>Raumlage</w:t>
            </w:r>
            <w:proofErr w:type="spellEnd"/>
          </w:p>
          <w:p w:rsidR="00C05354" w:rsidRPr="00C05354" w:rsidRDefault="00C05354" w:rsidP="00C05354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Erfüllung des Go-</w:t>
            </w:r>
            <w:proofErr w:type="spellStart"/>
            <w:r w:rsidRPr="00C05354">
              <w:rPr>
                <w:sz w:val="20"/>
                <w:szCs w:val="20"/>
              </w:rPr>
              <w:t>and</w:t>
            </w:r>
            <w:proofErr w:type="spellEnd"/>
            <w:r w:rsidRPr="00C05354">
              <w:rPr>
                <w:sz w:val="20"/>
                <w:szCs w:val="20"/>
              </w:rPr>
              <w:t>-</w:t>
            </w:r>
            <w:proofErr w:type="spellStart"/>
            <w:r w:rsidRPr="00C05354">
              <w:rPr>
                <w:sz w:val="20"/>
                <w:szCs w:val="20"/>
              </w:rPr>
              <w:t>Stop</w:t>
            </w:r>
            <w:proofErr w:type="spellEnd"/>
            <w:r w:rsidRPr="00C05354">
              <w:rPr>
                <w:sz w:val="20"/>
                <w:szCs w:val="20"/>
              </w:rPr>
              <w:t>-Prinzips</w:t>
            </w:r>
          </w:p>
          <w:p w:rsidR="00640AF3" w:rsidRPr="00C05354" w:rsidRDefault="00640AF3" w:rsidP="00BC2158">
            <w:pPr>
              <w:rPr>
                <w:sz w:val="20"/>
                <w:szCs w:val="20"/>
              </w:rPr>
            </w:pPr>
          </w:p>
          <w:p w:rsidR="00640AF3" w:rsidRPr="00C05354" w:rsidRDefault="00640AF3" w:rsidP="00BC2158">
            <w:pPr>
              <w:rPr>
                <w:sz w:val="20"/>
                <w:szCs w:val="20"/>
              </w:rPr>
            </w:pPr>
          </w:p>
          <w:p w:rsidR="00640AF3" w:rsidRPr="00C05354" w:rsidRDefault="00640AF3" w:rsidP="00BC2158">
            <w:pPr>
              <w:rPr>
                <w:sz w:val="20"/>
                <w:szCs w:val="20"/>
              </w:rPr>
            </w:pPr>
          </w:p>
          <w:p w:rsidR="00640AF3" w:rsidRPr="00C05354" w:rsidRDefault="00640AF3" w:rsidP="00BC2158">
            <w:pPr>
              <w:rPr>
                <w:sz w:val="20"/>
                <w:szCs w:val="20"/>
              </w:rPr>
            </w:pPr>
          </w:p>
          <w:p w:rsidR="00640AF3" w:rsidRPr="00C05354" w:rsidRDefault="00640AF3" w:rsidP="00C05354">
            <w:pPr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</w:tcPr>
          <w:p w:rsidR="00640AF3" w:rsidRPr="00C05354" w:rsidRDefault="00C05354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Zu 1.</w:t>
            </w:r>
          </w:p>
          <w:p w:rsidR="00C05354" w:rsidRPr="00C05354" w:rsidRDefault="00C05354" w:rsidP="00C05354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Maximale oder sehr große oder situationsangemessene Abwurfgeschwindigkeit</w:t>
            </w:r>
          </w:p>
          <w:p w:rsidR="00C05354" w:rsidRPr="00C05354" w:rsidRDefault="00C05354" w:rsidP="00C05354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Optimaler Abflugwinkel</w:t>
            </w:r>
          </w:p>
          <w:p w:rsidR="00C05354" w:rsidRPr="00C05354" w:rsidRDefault="00C05354" w:rsidP="00C05354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 xml:space="preserve">Ggf. optimale </w:t>
            </w:r>
            <w:proofErr w:type="spellStart"/>
            <w:r w:rsidRPr="00C05354">
              <w:rPr>
                <w:sz w:val="20"/>
                <w:szCs w:val="20"/>
              </w:rPr>
              <w:t>Raumlage</w:t>
            </w:r>
            <w:proofErr w:type="spellEnd"/>
          </w:p>
          <w:p w:rsidR="00C05354" w:rsidRPr="00C05354" w:rsidRDefault="00C05354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 xml:space="preserve">Zu 2. </w:t>
            </w:r>
          </w:p>
          <w:p w:rsidR="00C05354" w:rsidRPr="00D62519" w:rsidRDefault="00C05354" w:rsidP="00D62519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D62519">
              <w:rPr>
                <w:sz w:val="20"/>
                <w:szCs w:val="20"/>
              </w:rPr>
              <w:t>Erreichen einer größeren Bahngeschwindigkeit</w:t>
            </w:r>
          </w:p>
          <w:p w:rsidR="00C05354" w:rsidRPr="00C05354" w:rsidRDefault="00C05354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Zu 3.</w:t>
            </w:r>
          </w:p>
          <w:p w:rsidR="00C05354" w:rsidRPr="00D62519" w:rsidRDefault="00C05354" w:rsidP="00D62519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D62519">
              <w:rPr>
                <w:sz w:val="20"/>
                <w:szCs w:val="20"/>
              </w:rPr>
              <w:t>Vergrößerung des Beschleunigungswegs</w:t>
            </w:r>
          </w:p>
        </w:tc>
        <w:tc>
          <w:tcPr>
            <w:tcW w:w="3074" w:type="dxa"/>
            <w:tcBorders>
              <w:left w:val="single" w:sz="12" w:space="0" w:color="auto"/>
            </w:tcBorders>
          </w:tcPr>
          <w:p w:rsidR="00640AF3" w:rsidRPr="00C05354" w:rsidRDefault="00C05354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Zu 1.</w:t>
            </w:r>
          </w:p>
          <w:p w:rsidR="00C05354" w:rsidRPr="00D62519" w:rsidRDefault="00C05354" w:rsidP="00D62519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D62519">
              <w:rPr>
                <w:sz w:val="20"/>
                <w:szCs w:val="20"/>
              </w:rPr>
              <w:t>Maximale Abwurfgeschwindigkeit</w:t>
            </w:r>
          </w:p>
          <w:p w:rsidR="00C05354" w:rsidRPr="00C05354" w:rsidRDefault="00C05354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Zu 2.</w:t>
            </w:r>
          </w:p>
          <w:p w:rsidR="00C05354" w:rsidRPr="00D62519" w:rsidRDefault="00C05354" w:rsidP="00D62519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D62519">
              <w:rPr>
                <w:sz w:val="20"/>
                <w:szCs w:val="20"/>
              </w:rPr>
              <w:t>Volle Nutzung des Beschleunigungswegs</w:t>
            </w:r>
          </w:p>
          <w:p w:rsidR="00C05354" w:rsidRPr="00C05354" w:rsidRDefault="00C05354" w:rsidP="00BC2158">
            <w:pPr>
              <w:rPr>
                <w:sz w:val="20"/>
                <w:szCs w:val="20"/>
              </w:rPr>
            </w:pPr>
            <w:r w:rsidRPr="00C05354">
              <w:rPr>
                <w:sz w:val="20"/>
                <w:szCs w:val="20"/>
              </w:rPr>
              <w:t>Zu 3.</w:t>
            </w:r>
          </w:p>
          <w:p w:rsidR="00C05354" w:rsidRPr="00D62519" w:rsidRDefault="00C05354" w:rsidP="00D62519">
            <w:pPr>
              <w:pStyle w:val="Listenabsatz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  <w:r w:rsidRPr="00D62519">
              <w:rPr>
                <w:sz w:val="20"/>
                <w:szCs w:val="20"/>
              </w:rPr>
              <w:t>Erzielung höherer Kraftwerte</w:t>
            </w:r>
          </w:p>
        </w:tc>
      </w:tr>
    </w:tbl>
    <w:p w:rsidR="00640AF3" w:rsidRPr="00640AF3" w:rsidRDefault="00640AF3">
      <w:pPr>
        <w:rPr>
          <w:sz w:val="2"/>
          <w:szCs w:val="2"/>
        </w:rPr>
      </w:pPr>
    </w:p>
    <w:sectPr w:rsidR="00640AF3" w:rsidRPr="00640AF3" w:rsidSect="00605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1C" w:rsidRDefault="0062161C" w:rsidP="007D78A5">
      <w:pPr>
        <w:spacing w:after="0" w:line="240" w:lineRule="auto"/>
      </w:pPr>
      <w:r>
        <w:separator/>
      </w:r>
    </w:p>
  </w:endnote>
  <w:endnote w:type="continuationSeparator" w:id="0">
    <w:p w:rsidR="0062161C" w:rsidRDefault="0062161C" w:rsidP="007D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1C" w:rsidRDefault="0062161C" w:rsidP="007D78A5">
      <w:pPr>
        <w:spacing w:after="0" w:line="240" w:lineRule="auto"/>
      </w:pPr>
      <w:r>
        <w:separator/>
      </w:r>
    </w:p>
  </w:footnote>
  <w:footnote w:type="continuationSeparator" w:id="0">
    <w:p w:rsidR="0062161C" w:rsidRDefault="0062161C" w:rsidP="007D78A5">
      <w:pPr>
        <w:spacing w:after="0" w:line="240" w:lineRule="auto"/>
      </w:pPr>
      <w:r>
        <w:continuationSeparator/>
      </w:r>
    </w:p>
  </w:footnote>
  <w:footnote w:id="1">
    <w:p w:rsidR="00856424" w:rsidRDefault="00856424">
      <w:pPr>
        <w:pStyle w:val="Funotentext"/>
      </w:pPr>
      <w:r>
        <w:rPr>
          <w:rStyle w:val="Funotenzeichen"/>
        </w:rPr>
        <w:footnoteRef/>
      </w:r>
      <w:r>
        <w:t xml:space="preserve">  Seitenzahlen nach U. Göhner: Springen, Werfen und Laufen; Tübingen 2017</w:t>
      </w:r>
    </w:p>
  </w:footnote>
  <w:footnote w:id="2">
    <w:p w:rsidR="007D78A5" w:rsidRDefault="007D78A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Style w:val="Endnotenzeichen"/>
        </w:rPr>
        <w:footnoteRef/>
      </w:r>
      <w:r>
        <w:t xml:space="preserve">  Seitenzahlen nach U. Göhner: Springen, Werfen und Laufen; Tübingen 2017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830"/>
    <w:multiLevelType w:val="hybridMultilevel"/>
    <w:tmpl w:val="19C644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D6F9E"/>
    <w:multiLevelType w:val="hybridMultilevel"/>
    <w:tmpl w:val="19C644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CD4DC3"/>
    <w:multiLevelType w:val="hybridMultilevel"/>
    <w:tmpl w:val="C928C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DC2F05"/>
    <w:multiLevelType w:val="hybridMultilevel"/>
    <w:tmpl w:val="3DE25D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0E0330"/>
    <w:multiLevelType w:val="hybridMultilevel"/>
    <w:tmpl w:val="E646A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588"/>
    <w:rsid w:val="000C2966"/>
    <w:rsid w:val="001751D3"/>
    <w:rsid w:val="00230073"/>
    <w:rsid w:val="00382DDC"/>
    <w:rsid w:val="00470797"/>
    <w:rsid w:val="00605588"/>
    <w:rsid w:val="0062161C"/>
    <w:rsid w:val="00640AF3"/>
    <w:rsid w:val="00712EC6"/>
    <w:rsid w:val="007C5A70"/>
    <w:rsid w:val="007D78A5"/>
    <w:rsid w:val="008005F2"/>
    <w:rsid w:val="00856424"/>
    <w:rsid w:val="008E4BB6"/>
    <w:rsid w:val="008F2473"/>
    <w:rsid w:val="00B41BA6"/>
    <w:rsid w:val="00BC69BC"/>
    <w:rsid w:val="00C05354"/>
    <w:rsid w:val="00CA03E5"/>
    <w:rsid w:val="00CB52E7"/>
    <w:rsid w:val="00D62519"/>
    <w:rsid w:val="00E8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A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0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40A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35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78A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78A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78A5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7D78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0A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35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78A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78A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78A5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7D78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718A-AD60-4886-9E35-5E79399C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Scheffel</dc:creator>
  <cp:lastModifiedBy>Eckhard Bollhauer</cp:lastModifiedBy>
  <cp:revision>3</cp:revision>
  <cp:lastPrinted>2014-12-18T12:50:00Z</cp:lastPrinted>
  <dcterms:created xsi:type="dcterms:W3CDTF">2019-11-05T04:59:00Z</dcterms:created>
  <dcterms:modified xsi:type="dcterms:W3CDTF">2019-11-12T17:38:00Z</dcterms:modified>
</cp:coreProperties>
</file>