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EADB" w14:textId="77777777" w:rsidR="00E108F4" w:rsidRPr="002E4B99" w:rsidRDefault="007562DA" w:rsidP="000C55BB">
      <w:pPr>
        <w:jc w:val="center"/>
        <w:rPr>
          <w:rFonts w:ascii="Arial" w:hAnsi="Arial" w:cs="Arial"/>
          <w:b/>
          <w:sz w:val="28"/>
          <w:szCs w:val="28"/>
        </w:rPr>
      </w:pPr>
      <w:r w:rsidRPr="002E4B99">
        <w:rPr>
          <w:rFonts w:ascii="Arial" w:hAnsi="Arial" w:cs="Arial"/>
          <w:b/>
          <w:sz w:val="28"/>
          <w:szCs w:val="28"/>
        </w:rPr>
        <w:t>Checkliste Erstgespräch KooBO-Z</w:t>
      </w:r>
    </w:p>
    <w:p w14:paraId="6235987E" w14:textId="77777777" w:rsidR="007562DA" w:rsidRPr="002E4B99" w:rsidRDefault="007562DA">
      <w:pPr>
        <w:rPr>
          <w:rFonts w:ascii="Arial" w:hAnsi="Arial" w:cs="Arial"/>
        </w:rPr>
      </w:pPr>
    </w:p>
    <w:tbl>
      <w:tblPr>
        <w:tblStyle w:val="Tabellenraster"/>
        <w:tblW w:w="9359" w:type="dxa"/>
        <w:tblLook w:val="04A0" w:firstRow="1" w:lastRow="0" w:firstColumn="1" w:lastColumn="0" w:noHBand="0" w:noVBand="1"/>
      </w:tblPr>
      <w:tblGrid>
        <w:gridCol w:w="4114"/>
        <w:gridCol w:w="5245"/>
      </w:tblGrid>
      <w:tr w:rsidR="00DB67DC" w:rsidRPr="002E4B99" w14:paraId="31485D7C" w14:textId="77777777" w:rsidTr="00DB67DC">
        <w:tc>
          <w:tcPr>
            <w:tcW w:w="4114" w:type="dxa"/>
          </w:tcPr>
          <w:p w14:paraId="6504FA9E" w14:textId="0E8B36A1" w:rsidR="00DB67DC" w:rsidRPr="002E4B99" w:rsidRDefault="00DB67DC" w:rsidP="00557948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Datum / Uhrzeit</w:t>
            </w:r>
          </w:p>
        </w:tc>
        <w:tc>
          <w:tcPr>
            <w:tcW w:w="5245" w:type="dxa"/>
          </w:tcPr>
          <w:p w14:paraId="50536C2D" w14:textId="77777777" w:rsidR="00DB67DC" w:rsidRPr="002E4B99" w:rsidRDefault="00DB67DC" w:rsidP="00557948">
            <w:pPr>
              <w:rPr>
                <w:rFonts w:ascii="Arial" w:hAnsi="Arial" w:cs="Arial"/>
              </w:rPr>
            </w:pPr>
          </w:p>
          <w:p w14:paraId="1FF6D20F" w14:textId="75F6444B" w:rsidR="00A308D0" w:rsidRPr="002E4B99" w:rsidRDefault="00A308D0" w:rsidP="00557948">
            <w:pPr>
              <w:rPr>
                <w:rFonts w:ascii="Arial" w:hAnsi="Arial" w:cs="Arial"/>
              </w:rPr>
            </w:pPr>
          </w:p>
        </w:tc>
      </w:tr>
      <w:tr w:rsidR="00DB67DC" w:rsidRPr="002E4B99" w14:paraId="1F8206FF" w14:textId="77777777" w:rsidTr="00DB67DC">
        <w:tc>
          <w:tcPr>
            <w:tcW w:w="4114" w:type="dxa"/>
          </w:tcPr>
          <w:p w14:paraId="67272799" w14:textId="0DBB678D" w:rsidR="00DB67DC" w:rsidRPr="002E4B99" w:rsidRDefault="00DB67DC" w:rsidP="00557948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Ort</w:t>
            </w:r>
          </w:p>
        </w:tc>
        <w:tc>
          <w:tcPr>
            <w:tcW w:w="5245" w:type="dxa"/>
          </w:tcPr>
          <w:p w14:paraId="2933ACB1" w14:textId="0B0F5B1D" w:rsidR="00DB67DC" w:rsidRPr="002E4B99" w:rsidRDefault="00DB67DC" w:rsidP="00557948">
            <w:pPr>
              <w:rPr>
                <w:rFonts w:ascii="Arial" w:hAnsi="Arial" w:cs="Arial"/>
              </w:rPr>
            </w:pPr>
          </w:p>
        </w:tc>
      </w:tr>
      <w:tr w:rsidR="00DB67DC" w:rsidRPr="002E4B99" w14:paraId="41A2B8C4" w14:textId="77777777" w:rsidTr="00DB67DC">
        <w:tc>
          <w:tcPr>
            <w:tcW w:w="4114" w:type="dxa"/>
          </w:tcPr>
          <w:p w14:paraId="3B009747" w14:textId="062BB73F" w:rsidR="00DB67DC" w:rsidRPr="002E4B99" w:rsidRDefault="00DB67DC" w:rsidP="00557948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Mögliche Beteiligte</w:t>
            </w:r>
          </w:p>
          <w:p w14:paraId="20B86153" w14:textId="35EE021C" w:rsidR="00DB67DC" w:rsidRPr="002E4B99" w:rsidRDefault="00DB67DC" w:rsidP="00DB67DC">
            <w:pPr>
              <w:pStyle w:val="Listenabsatz"/>
              <w:numPr>
                <w:ilvl w:val="0"/>
                <w:numId w:val="1"/>
              </w:numPr>
              <w:ind w:left="460" w:hanging="425"/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Außerschulischer Projektleiter</w:t>
            </w:r>
          </w:p>
          <w:p w14:paraId="5C7A8185" w14:textId="77777777" w:rsidR="00DB67DC" w:rsidRPr="002E4B99" w:rsidRDefault="00DB67DC" w:rsidP="00DB67DC">
            <w:pPr>
              <w:pStyle w:val="Listenabsatz"/>
              <w:numPr>
                <w:ilvl w:val="0"/>
                <w:numId w:val="1"/>
              </w:numPr>
              <w:ind w:left="460" w:hanging="425"/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Schulleitung / stellvertretende Schulleitung / Abteilungsleitung</w:t>
            </w:r>
          </w:p>
          <w:p w14:paraId="62C7B962" w14:textId="77777777" w:rsidR="00DB67DC" w:rsidRPr="002E4B99" w:rsidRDefault="00DB67DC" w:rsidP="00DB67DC">
            <w:pPr>
              <w:pStyle w:val="Listenabsatz"/>
              <w:numPr>
                <w:ilvl w:val="0"/>
                <w:numId w:val="1"/>
              </w:numPr>
              <w:ind w:left="460" w:hanging="425"/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KooBO-Beauftragte/r SSA bzw. RP</w:t>
            </w:r>
          </w:p>
          <w:p w14:paraId="231FDE4A" w14:textId="77777777" w:rsidR="00DB67DC" w:rsidRPr="002E4B99" w:rsidRDefault="00DB67DC" w:rsidP="00DB67DC">
            <w:pPr>
              <w:pStyle w:val="Listenabsatz"/>
              <w:numPr>
                <w:ilvl w:val="0"/>
                <w:numId w:val="1"/>
              </w:numPr>
              <w:ind w:left="460" w:hanging="425"/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Klassenleitung(en) VKL / VAB-O</w:t>
            </w:r>
          </w:p>
          <w:p w14:paraId="189F6FC3" w14:textId="77777777" w:rsidR="00DB67DC" w:rsidRPr="002E4B99" w:rsidRDefault="00DB67DC" w:rsidP="00DB67DC">
            <w:pPr>
              <w:pStyle w:val="Listenabsatz"/>
              <w:numPr>
                <w:ilvl w:val="0"/>
                <w:numId w:val="1"/>
              </w:numPr>
              <w:ind w:left="460" w:hanging="425"/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Projektverantwortliche Personen (falls abweichend von der Klassenleitung)</w:t>
            </w:r>
          </w:p>
          <w:p w14:paraId="378F4C21" w14:textId="77777777" w:rsidR="00DB67DC" w:rsidRPr="002E4B99" w:rsidRDefault="00DB67DC" w:rsidP="00DB67DC">
            <w:pPr>
              <w:pStyle w:val="Listenabsatz"/>
              <w:numPr>
                <w:ilvl w:val="0"/>
                <w:numId w:val="1"/>
              </w:numPr>
              <w:ind w:left="460" w:hanging="425"/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KümmerIn der Schule</w:t>
            </w:r>
          </w:p>
          <w:p w14:paraId="0F6861FC" w14:textId="77777777" w:rsidR="00DB67DC" w:rsidRPr="002E4B99" w:rsidRDefault="00DB67DC" w:rsidP="00DB67DC">
            <w:pPr>
              <w:pStyle w:val="Listenabsatz"/>
              <w:numPr>
                <w:ilvl w:val="0"/>
                <w:numId w:val="1"/>
              </w:numPr>
              <w:ind w:left="460" w:hanging="425"/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SchulsozialarbeiterIn</w:t>
            </w:r>
          </w:p>
          <w:p w14:paraId="46EC76DC" w14:textId="54C46DCB" w:rsidR="00DB67DC" w:rsidRPr="002E4B99" w:rsidRDefault="00DB67DC" w:rsidP="00DB67DC">
            <w:pPr>
              <w:pStyle w:val="Listenabsatz"/>
              <w:numPr>
                <w:ilvl w:val="0"/>
                <w:numId w:val="1"/>
              </w:numPr>
              <w:ind w:left="460" w:hanging="425"/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Sonstige Beteiligte</w:t>
            </w:r>
          </w:p>
        </w:tc>
        <w:tc>
          <w:tcPr>
            <w:tcW w:w="5245" w:type="dxa"/>
          </w:tcPr>
          <w:p w14:paraId="212EA548" w14:textId="6426FE08" w:rsidR="00DB67DC" w:rsidRPr="002E4B99" w:rsidRDefault="00DB67DC" w:rsidP="00557948">
            <w:pPr>
              <w:rPr>
                <w:rFonts w:ascii="Arial" w:hAnsi="Arial" w:cs="Arial"/>
              </w:rPr>
            </w:pPr>
          </w:p>
        </w:tc>
      </w:tr>
    </w:tbl>
    <w:p w14:paraId="0FBDA9D0" w14:textId="77777777" w:rsidR="007562DA" w:rsidRPr="002E4B99" w:rsidRDefault="007562DA">
      <w:pPr>
        <w:rPr>
          <w:rFonts w:ascii="Arial" w:hAnsi="Arial" w:cs="Arial"/>
        </w:rPr>
      </w:pPr>
    </w:p>
    <w:p w14:paraId="56B33A04" w14:textId="38F4CEAF" w:rsidR="003C6975" w:rsidRPr="002E4B99" w:rsidRDefault="003C6975">
      <w:pPr>
        <w:rPr>
          <w:rFonts w:ascii="Arial" w:hAnsi="Arial" w:cs="Arial"/>
        </w:rPr>
      </w:pPr>
    </w:p>
    <w:tbl>
      <w:tblPr>
        <w:tblStyle w:val="Tabellenraster"/>
        <w:tblW w:w="9359" w:type="dxa"/>
        <w:tblLook w:val="04A0" w:firstRow="1" w:lastRow="0" w:firstColumn="1" w:lastColumn="0" w:noHBand="0" w:noVBand="1"/>
      </w:tblPr>
      <w:tblGrid>
        <w:gridCol w:w="5031"/>
        <w:gridCol w:w="2953"/>
        <w:gridCol w:w="1375"/>
      </w:tblGrid>
      <w:tr w:rsidR="000C55BB" w:rsidRPr="002E4B99" w14:paraId="644CD6AA" w14:textId="77777777" w:rsidTr="000C55BB">
        <w:tc>
          <w:tcPr>
            <w:tcW w:w="5031" w:type="dxa"/>
          </w:tcPr>
          <w:p w14:paraId="7A284921" w14:textId="3F82560B" w:rsidR="000C55BB" w:rsidRPr="002E4B99" w:rsidRDefault="00DB67DC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Mögliche Gesprächsinhalte</w:t>
            </w:r>
          </w:p>
        </w:tc>
        <w:tc>
          <w:tcPr>
            <w:tcW w:w="2953" w:type="dxa"/>
          </w:tcPr>
          <w:p w14:paraId="241CC99C" w14:textId="419378E2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Verantwortliche(r)</w:t>
            </w:r>
          </w:p>
        </w:tc>
        <w:tc>
          <w:tcPr>
            <w:tcW w:w="1375" w:type="dxa"/>
          </w:tcPr>
          <w:p w14:paraId="7F6F1A31" w14:textId="77777777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Termin</w:t>
            </w:r>
          </w:p>
        </w:tc>
      </w:tr>
      <w:tr w:rsidR="000C55BB" w:rsidRPr="002E4B99" w14:paraId="5288B2E7" w14:textId="77777777" w:rsidTr="000C55BB">
        <w:tc>
          <w:tcPr>
            <w:tcW w:w="5031" w:type="dxa"/>
            <w:shd w:val="clear" w:color="auto" w:fill="BFBFBF" w:themeFill="background1" w:themeFillShade="BF"/>
          </w:tcPr>
          <w:p w14:paraId="72D4242D" w14:textId="7A105AB1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ORGANISATION / RAHMENBEDINGUNGEN</w:t>
            </w:r>
          </w:p>
        </w:tc>
        <w:tc>
          <w:tcPr>
            <w:tcW w:w="2953" w:type="dxa"/>
          </w:tcPr>
          <w:p w14:paraId="01B1E80B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211F8D9E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5E480334" w14:textId="77777777" w:rsidTr="000C55BB">
        <w:tc>
          <w:tcPr>
            <w:tcW w:w="5031" w:type="dxa"/>
          </w:tcPr>
          <w:p w14:paraId="15673C92" w14:textId="3488AAE1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 xml:space="preserve">AnsprechpartnerIn an der Schule  </w:t>
            </w:r>
          </w:p>
        </w:tc>
        <w:tc>
          <w:tcPr>
            <w:tcW w:w="2953" w:type="dxa"/>
          </w:tcPr>
          <w:p w14:paraId="348B76A8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6553E368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75607A69" w14:textId="77777777" w:rsidTr="000C55BB">
        <w:tc>
          <w:tcPr>
            <w:tcW w:w="5031" w:type="dxa"/>
          </w:tcPr>
          <w:p w14:paraId="614423DA" w14:textId="20E4F967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Kontaktdaten aller Beteiligten sind ausgetauscht</w:t>
            </w:r>
          </w:p>
        </w:tc>
        <w:tc>
          <w:tcPr>
            <w:tcW w:w="2953" w:type="dxa"/>
          </w:tcPr>
          <w:p w14:paraId="0AB0DD23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3E203A11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1CB9F24F" w14:textId="77777777" w:rsidTr="000C55BB">
        <w:tc>
          <w:tcPr>
            <w:tcW w:w="5031" w:type="dxa"/>
          </w:tcPr>
          <w:p w14:paraId="4EDB5473" w14:textId="2491802A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Kommunikationsform /-regelmäßigkeit ist festgelegt</w:t>
            </w:r>
          </w:p>
        </w:tc>
        <w:tc>
          <w:tcPr>
            <w:tcW w:w="2953" w:type="dxa"/>
          </w:tcPr>
          <w:p w14:paraId="6EE1FA25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6E465F11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DB67DC" w:rsidRPr="002E4B99" w14:paraId="5B844AAB" w14:textId="77777777" w:rsidTr="000C55BB">
        <w:tc>
          <w:tcPr>
            <w:tcW w:w="5031" w:type="dxa"/>
          </w:tcPr>
          <w:p w14:paraId="0BF5A3B4" w14:textId="3D3D2290" w:rsidR="00DB67DC" w:rsidRPr="002E4B99" w:rsidRDefault="00DB67DC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Umgang mit Ausfallzeiten des außerschulischen Projektleiters (Krankheiten, Personalwechsel etc.)</w:t>
            </w:r>
          </w:p>
        </w:tc>
        <w:tc>
          <w:tcPr>
            <w:tcW w:w="2953" w:type="dxa"/>
          </w:tcPr>
          <w:p w14:paraId="6995F3F9" w14:textId="77777777" w:rsidR="00DB67DC" w:rsidRPr="002E4B99" w:rsidRDefault="00DB67DC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38BD9184" w14:textId="77777777" w:rsidR="00DB67DC" w:rsidRPr="002E4B99" w:rsidRDefault="00DB67DC">
            <w:pPr>
              <w:rPr>
                <w:rFonts w:ascii="Arial" w:hAnsi="Arial" w:cs="Arial"/>
              </w:rPr>
            </w:pPr>
          </w:p>
        </w:tc>
      </w:tr>
      <w:tr w:rsidR="000C55BB" w:rsidRPr="002E4B99" w14:paraId="2364FEFA" w14:textId="77777777" w:rsidTr="000C55BB">
        <w:tc>
          <w:tcPr>
            <w:tcW w:w="5031" w:type="dxa"/>
          </w:tcPr>
          <w:p w14:paraId="64937782" w14:textId="2D90DC6E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Klärung der organisatorischen Rahmenbedingungen: Umgang mit Fehlzeiten</w:t>
            </w:r>
            <w:r w:rsidR="00DB67DC" w:rsidRPr="002E4B99">
              <w:rPr>
                <w:rFonts w:ascii="Arial" w:hAnsi="Arial" w:cs="Arial"/>
              </w:rPr>
              <w:t xml:space="preserve"> der SchülerInnen</w:t>
            </w:r>
            <w:r w:rsidRPr="002E4B99">
              <w:rPr>
                <w:rFonts w:ascii="Arial" w:hAnsi="Arial" w:cs="Arial"/>
              </w:rPr>
              <w:t>, Eintrag ins Klasssenbuch etc.</w:t>
            </w:r>
          </w:p>
        </w:tc>
        <w:tc>
          <w:tcPr>
            <w:tcW w:w="2953" w:type="dxa"/>
          </w:tcPr>
          <w:p w14:paraId="671A53C7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780CF020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08492327" w14:textId="77777777" w:rsidTr="000C55BB">
        <w:tc>
          <w:tcPr>
            <w:tcW w:w="5031" w:type="dxa"/>
            <w:shd w:val="clear" w:color="auto" w:fill="BFBFBF" w:themeFill="background1" w:themeFillShade="BF"/>
          </w:tcPr>
          <w:p w14:paraId="59BF6C78" w14:textId="78D63B73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PROJEKTMANAGEMENT</w:t>
            </w:r>
          </w:p>
        </w:tc>
        <w:tc>
          <w:tcPr>
            <w:tcW w:w="2953" w:type="dxa"/>
          </w:tcPr>
          <w:p w14:paraId="1FB12956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6A8B97BD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2532100D" w14:textId="77777777" w:rsidTr="000C55BB">
        <w:tc>
          <w:tcPr>
            <w:tcW w:w="5031" w:type="dxa"/>
          </w:tcPr>
          <w:p w14:paraId="7DAFB450" w14:textId="2F55BCFA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Die nächsten Termin(e) sind vereinbart</w:t>
            </w:r>
            <w:r w:rsidR="00A308D0" w:rsidRPr="002E4B99">
              <w:rPr>
                <w:rFonts w:ascii="Arial" w:hAnsi="Arial" w:cs="Arial"/>
              </w:rPr>
              <w:t xml:space="preserve"> (feste Tage, Blockzeiten …)</w:t>
            </w:r>
          </w:p>
        </w:tc>
        <w:tc>
          <w:tcPr>
            <w:tcW w:w="2953" w:type="dxa"/>
          </w:tcPr>
          <w:p w14:paraId="5C23D8EE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6645F76D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3B4FD453" w14:textId="77777777" w:rsidTr="000C55BB">
        <w:tc>
          <w:tcPr>
            <w:tcW w:w="5031" w:type="dxa"/>
          </w:tcPr>
          <w:p w14:paraId="63AB47D1" w14:textId="55C5EA55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Projektplanungsübersicht wird erstellt</w:t>
            </w:r>
          </w:p>
        </w:tc>
        <w:tc>
          <w:tcPr>
            <w:tcW w:w="2953" w:type="dxa"/>
          </w:tcPr>
          <w:p w14:paraId="36DF4A7B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2F39110C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356371BA" w14:textId="77777777" w:rsidTr="000C55BB">
        <w:tc>
          <w:tcPr>
            <w:tcW w:w="5031" w:type="dxa"/>
          </w:tcPr>
          <w:p w14:paraId="0C9E9B71" w14:textId="2254B290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Meilensteine sind definiert</w:t>
            </w:r>
          </w:p>
        </w:tc>
        <w:tc>
          <w:tcPr>
            <w:tcW w:w="2953" w:type="dxa"/>
          </w:tcPr>
          <w:p w14:paraId="01439595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18CE1760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32941326" w14:textId="77777777" w:rsidTr="000C55BB">
        <w:tc>
          <w:tcPr>
            <w:tcW w:w="5031" w:type="dxa"/>
          </w:tcPr>
          <w:p w14:paraId="44B70054" w14:textId="75AF64EE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Klare Aufgabenverteilungen der am Projekt Beteiligten liegt schriftlich vor</w:t>
            </w:r>
          </w:p>
        </w:tc>
        <w:tc>
          <w:tcPr>
            <w:tcW w:w="2953" w:type="dxa"/>
          </w:tcPr>
          <w:p w14:paraId="48878627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12326687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4E87A16A" w14:textId="77777777" w:rsidTr="000C55BB">
        <w:tc>
          <w:tcPr>
            <w:tcW w:w="5031" w:type="dxa"/>
          </w:tcPr>
          <w:p w14:paraId="6C3DA957" w14:textId="7E7D8EEF" w:rsidR="000C55BB" w:rsidRPr="002E4B99" w:rsidRDefault="00DB67DC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 xml:space="preserve">Planung des Einsatzes </w:t>
            </w:r>
            <w:r w:rsidR="000C55BB" w:rsidRPr="002E4B99">
              <w:rPr>
                <w:rFonts w:ascii="Arial" w:hAnsi="Arial" w:cs="Arial"/>
              </w:rPr>
              <w:t>der Sach- und Reisemittel</w:t>
            </w:r>
          </w:p>
        </w:tc>
        <w:tc>
          <w:tcPr>
            <w:tcW w:w="2953" w:type="dxa"/>
          </w:tcPr>
          <w:p w14:paraId="68096542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4B7E7CD4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728EA325" w14:textId="77777777" w:rsidTr="000C55BB">
        <w:tc>
          <w:tcPr>
            <w:tcW w:w="5031" w:type="dxa"/>
          </w:tcPr>
          <w:p w14:paraId="1B1BC997" w14:textId="31E15BF0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Umsetzung der Zertifizierung an der Schule</w:t>
            </w:r>
            <w:r w:rsidR="00DB67DC" w:rsidRPr="002E4B99">
              <w:rPr>
                <w:rFonts w:ascii="Arial" w:hAnsi="Arial" w:cs="Arial"/>
              </w:rPr>
              <w:t>, inkl. der Absprache über den Inhalt des Zertifikats</w:t>
            </w:r>
          </w:p>
        </w:tc>
        <w:tc>
          <w:tcPr>
            <w:tcW w:w="2953" w:type="dxa"/>
          </w:tcPr>
          <w:p w14:paraId="78A86308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6EEC192C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792142AC" w14:textId="77777777" w:rsidTr="000C55BB">
        <w:tc>
          <w:tcPr>
            <w:tcW w:w="5031" w:type="dxa"/>
            <w:shd w:val="clear" w:color="auto" w:fill="BFBFBF" w:themeFill="background1" w:themeFillShade="BF"/>
          </w:tcPr>
          <w:p w14:paraId="26A3BD9F" w14:textId="0C07B839" w:rsidR="000C55BB" w:rsidRPr="002E4B99" w:rsidRDefault="000C55BB">
            <w:p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BERUFLICHE ORIENTIERUNG</w:t>
            </w:r>
          </w:p>
        </w:tc>
        <w:tc>
          <w:tcPr>
            <w:tcW w:w="2953" w:type="dxa"/>
          </w:tcPr>
          <w:p w14:paraId="72AE3D6C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21774F13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46D035EF" w14:textId="77777777" w:rsidTr="000C55BB">
        <w:trPr>
          <w:trHeight w:val="306"/>
        </w:trPr>
        <w:tc>
          <w:tcPr>
            <w:tcW w:w="5031" w:type="dxa"/>
          </w:tcPr>
          <w:p w14:paraId="3597451E" w14:textId="7169805B" w:rsidR="000C55BB" w:rsidRPr="002E4B99" w:rsidRDefault="003C6975" w:rsidP="003C69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 xml:space="preserve">Einbindung der </w:t>
            </w:r>
            <w:r w:rsidR="003E406B" w:rsidRPr="002E4B99">
              <w:rPr>
                <w:rFonts w:ascii="Arial" w:hAnsi="Arial" w:cs="Arial"/>
              </w:rPr>
              <w:t xml:space="preserve">Kompetenzanalyse (z.B. durch 2P-Baustein „Berufliche </w:t>
            </w:r>
            <w:r w:rsidR="003E406B" w:rsidRPr="002E4B99">
              <w:rPr>
                <w:rFonts w:ascii="Arial" w:hAnsi="Arial" w:cs="Arial"/>
              </w:rPr>
              <w:lastRenderedPageBreak/>
              <w:t>Kompetenz“; Kompetenzkarten</w:t>
            </w:r>
            <w:r w:rsidRPr="002E4B99">
              <w:rPr>
                <w:rFonts w:ascii="Arial" w:hAnsi="Arial" w:cs="Arial"/>
              </w:rPr>
              <w:t xml:space="preserve"> der Bertelsmann Stiftung</w:t>
            </w:r>
            <w:r w:rsidR="003E406B" w:rsidRPr="002E4B99">
              <w:rPr>
                <w:rFonts w:ascii="Arial" w:hAnsi="Arial" w:cs="Arial"/>
              </w:rPr>
              <w:t>)</w:t>
            </w:r>
          </w:p>
        </w:tc>
        <w:tc>
          <w:tcPr>
            <w:tcW w:w="2953" w:type="dxa"/>
          </w:tcPr>
          <w:p w14:paraId="41365E15" w14:textId="58283155" w:rsidR="000C55BB" w:rsidRPr="002E4B99" w:rsidRDefault="000C55BB" w:rsidP="003C6975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5DC417C1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3C6975" w:rsidRPr="002E4B99" w14:paraId="4A9770D9" w14:textId="77777777" w:rsidTr="000C55BB">
        <w:trPr>
          <w:trHeight w:val="306"/>
        </w:trPr>
        <w:tc>
          <w:tcPr>
            <w:tcW w:w="5031" w:type="dxa"/>
          </w:tcPr>
          <w:p w14:paraId="6DFB8610" w14:textId="77777777" w:rsidR="003C6975" w:rsidRPr="002E4B99" w:rsidRDefault="003C6975" w:rsidP="003C69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Planung und Durchführung von Betriebsbesichtigungen</w:t>
            </w:r>
          </w:p>
          <w:p w14:paraId="6C3BBC7B" w14:textId="654469C8" w:rsidR="003C6975" w:rsidRPr="002E4B99" w:rsidRDefault="003C6975" w:rsidP="003C6975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4ABABA49" w14:textId="77777777" w:rsidR="003C6975" w:rsidRPr="002E4B99" w:rsidRDefault="003C6975" w:rsidP="003C6975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7889693E" w14:textId="77777777" w:rsidR="003C6975" w:rsidRPr="002E4B99" w:rsidRDefault="003C6975">
            <w:pPr>
              <w:rPr>
                <w:rFonts w:ascii="Arial" w:hAnsi="Arial" w:cs="Arial"/>
              </w:rPr>
            </w:pPr>
          </w:p>
        </w:tc>
      </w:tr>
      <w:tr w:rsidR="000C55BB" w:rsidRPr="002E4B99" w14:paraId="0D3870E4" w14:textId="77777777" w:rsidTr="000C55BB">
        <w:trPr>
          <w:trHeight w:val="306"/>
        </w:trPr>
        <w:tc>
          <w:tcPr>
            <w:tcW w:w="5031" w:type="dxa"/>
          </w:tcPr>
          <w:p w14:paraId="39B22789" w14:textId="27D3E03D" w:rsidR="000C55BB" w:rsidRPr="002E4B99" w:rsidRDefault="000C55BB" w:rsidP="003C69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 xml:space="preserve">Festlegung der Berufsbilder, die erkundet werden sollen (z. Bsp. durch den Besuch der Arbeitsagentur, Berufenet.de, etc.) </w:t>
            </w:r>
          </w:p>
          <w:p w14:paraId="4575142C" w14:textId="0C9B02AA" w:rsidR="000C55BB" w:rsidRPr="002E4B99" w:rsidRDefault="000C55BB" w:rsidP="003C6975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36EFE5A1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2C4925B6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  <w:tr w:rsidR="000C55BB" w:rsidRPr="002E4B99" w14:paraId="7B19D241" w14:textId="77777777" w:rsidTr="000C55BB">
        <w:trPr>
          <w:trHeight w:val="306"/>
        </w:trPr>
        <w:tc>
          <w:tcPr>
            <w:tcW w:w="5031" w:type="dxa"/>
          </w:tcPr>
          <w:p w14:paraId="0A2625DD" w14:textId="31C1E18A" w:rsidR="000C55BB" w:rsidRPr="002E4B99" w:rsidRDefault="000C55BB" w:rsidP="003C69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4B99">
              <w:rPr>
                <w:rFonts w:ascii="Arial" w:hAnsi="Arial" w:cs="Arial"/>
              </w:rPr>
              <w:t>Festlegung des Produktes / der Dienstleistung</w:t>
            </w:r>
            <w:r w:rsidR="006E5D11" w:rsidRPr="002E4B99">
              <w:rPr>
                <w:rFonts w:ascii="Arial" w:hAnsi="Arial" w:cs="Arial"/>
              </w:rPr>
              <w:t xml:space="preserve"> / Module</w:t>
            </w:r>
          </w:p>
        </w:tc>
        <w:tc>
          <w:tcPr>
            <w:tcW w:w="2953" w:type="dxa"/>
          </w:tcPr>
          <w:p w14:paraId="0261384D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</w:tcPr>
          <w:p w14:paraId="66B9A5C8" w14:textId="77777777" w:rsidR="000C55BB" w:rsidRPr="002E4B99" w:rsidRDefault="000C55BB">
            <w:pPr>
              <w:rPr>
                <w:rFonts w:ascii="Arial" w:hAnsi="Arial" w:cs="Arial"/>
              </w:rPr>
            </w:pPr>
          </w:p>
        </w:tc>
      </w:tr>
    </w:tbl>
    <w:p w14:paraId="430EC639" w14:textId="77777777" w:rsidR="007562DA" w:rsidRPr="002E4B99" w:rsidRDefault="007562DA">
      <w:pPr>
        <w:rPr>
          <w:rFonts w:ascii="Arial" w:hAnsi="Arial" w:cs="Arial"/>
        </w:rPr>
      </w:pPr>
      <w:bookmarkStart w:id="0" w:name="_GoBack"/>
      <w:bookmarkEnd w:id="0"/>
    </w:p>
    <w:sectPr w:rsidR="007562DA" w:rsidRPr="002E4B99" w:rsidSect="002E4B99">
      <w:headerReference w:type="default" r:id="rId7"/>
      <w:footerReference w:type="default" r:id="rId8"/>
      <w:pgSz w:w="11900" w:h="16840"/>
      <w:pgMar w:top="67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09A9" w14:textId="77777777" w:rsidR="002E4B99" w:rsidRDefault="002E4B99" w:rsidP="002E4B99">
      <w:r>
        <w:separator/>
      </w:r>
    </w:p>
  </w:endnote>
  <w:endnote w:type="continuationSeparator" w:id="0">
    <w:p w14:paraId="182CB86F" w14:textId="77777777" w:rsidR="002E4B99" w:rsidRDefault="002E4B99" w:rsidP="002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F4A0E" w14:textId="6A4F6794" w:rsidR="002E4B99" w:rsidRPr="002E4B99" w:rsidRDefault="002E4B99" w:rsidP="002E4B99">
    <w:pPr>
      <w:pStyle w:val="Fuzeile"/>
      <w:jc w:val="right"/>
      <w:rPr>
        <w:rFonts w:ascii="Arial" w:hAnsi="Arial" w:cs="Arial"/>
        <w:sz w:val="16"/>
        <w:szCs w:val="16"/>
      </w:rPr>
    </w:pPr>
    <w:r w:rsidRPr="002E4B99">
      <w:rPr>
        <w:rFonts w:ascii="Arial" w:hAnsi="Arial" w:cs="Arial"/>
        <w:sz w:val="16"/>
        <w:szCs w:val="16"/>
      </w:rPr>
      <w:t xml:space="preserve">Seite </w:t>
    </w:r>
    <w:r w:rsidRPr="002E4B99">
      <w:rPr>
        <w:rFonts w:ascii="Arial" w:hAnsi="Arial" w:cs="Arial"/>
        <w:b/>
        <w:bCs/>
        <w:sz w:val="16"/>
        <w:szCs w:val="16"/>
      </w:rPr>
      <w:fldChar w:fldCharType="begin"/>
    </w:r>
    <w:r w:rsidRPr="002E4B99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2E4B9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2E4B99">
      <w:rPr>
        <w:rFonts w:ascii="Arial" w:hAnsi="Arial" w:cs="Arial"/>
        <w:b/>
        <w:bCs/>
        <w:sz w:val="16"/>
        <w:szCs w:val="16"/>
      </w:rPr>
      <w:fldChar w:fldCharType="end"/>
    </w:r>
    <w:r w:rsidRPr="002E4B99">
      <w:rPr>
        <w:rFonts w:ascii="Arial" w:hAnsi="Arial" w:cs="Arial"/>
        <w:sz w:val="16"/>
        <w:szCs w:val="16"/>
      </w:rPr>
      <w:t xml:space="preserve"> von </w:t>
    </w:r>
    <w:r w:rsidRPr="002E4B99">
      <w:rPr>
        <w:rFonts w:ascii="Arial" w:hAnsi="Arial" w:cs="Arial"/>
        <w:b/>
        <w:bCs/>
        <w:sz w:val="16"/>
        <w:szCs w:val="16"/>
      </w:rPr>
      <w:fldChar w:fldCharType="begin"/>
    </w:r>
    <w:r w:rsidRPr="002E4B99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2E4B9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2E4B9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7D57B" w14:textId="77777777" w:rsidR="002E4B99" w:rsidRDefault="002E4B99" w:rsidP="002E4B99">
      <w:r>
        <w:separator/>
      </w:r>
    </w:p>
  </w:footnote>
  <w:footnote w:type="continuationSeparator" w:id="0">
    <w:p w14:paraId="45165058" w14:textId="77777777" w:rsidR="002E4B99" w:rsidRDefault="002E4B99" w:rsidP="002E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29D1" w14:textId="03F4D20F" w:rsidR="002E4B99" w:rsidRDefault="002E4B99">
    <w:pPr>
      <w:pStyle w:val="Kopfzeile"/>
    </w:pPr>
    <w:r>
      <w:t>KooBO-Z</w:t>
    </w:r>
    <w:r>
      <w:tab/>
    </w:r>
    <w:r>
      <w:tab/>
      <w:t>Checkliste</w:t>
    </w:r>
  </w:p>
  <w:p w14:paraId="622B43D1" w14:textId="77777777" w:rsidR="002E4B99" w:rsidRDefault="002E4B99" w:rsidP="002E4B99">
    <w:pPr>
      <w:pStyle w:val="Kopfzeil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AFF"/>
    <w:multiLevelType w:val="hybridMultilevel"/>
    <w:tmpl w:val="CA16358C"/>
    <w:lvl w:ilvl="0" w:tplc="B7EC86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A"/>
    <w:rsid w:val="000C55BB"/>
    <w:rsid w:val="002E4B99"/>
    <w:rsid w:val="003C6975"/>
    <w:rsid w:val="003E406B"/>
    <w:rsid w:val="006E5D11"/>
    <w:rsid w:val="00725A0B"/>
    <w:rsid w:val="007562DA"/>
    <w:rsid w:val="007B50B4"/>
    <w:rsid w:val="00801DEB"/>
    <w:rsid w:val="00A308D0"/>
    <w:rsid w:val="00B367ED"/>
    <w:rsid w:val="00DB67DC"/>
    <w:rsid w:val="00E108F4"/>
    <w:rsid w:val="00EE314D"/>
    <w:rsid w:val="00F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F990"/>
  <w14:defaultImageDpi w14:val="32767"/>
  <w15:docId w15:val="{C0565DF8-0324-4B30-B78D-637494E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62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4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B99"/>
  </w:style>
  <w:style w:type="paragraph" w:styleId="Fuzeile">
    <w:name w:val="footer"/>
    <w:basedOn w:val="Standard"/>
    <w:link w:val="FuzeileZchn"/>
    <w:uiPriority w:val="99"/>
    <w:unhideWhenUsed/>
    <w:rsid w:val="002E4B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 Andrea</dc:creator>
  <cp:lastModifiedBy>Saleh, Sien-Lie (ZSL)</cp:lastModifiedBy>
  <cp:revision>5</cp:revision>
  <dcterms:created xsi:type="dcterms:W3CDTF">2018-09-03T15:14:00Z</dcterms:created>
  <dcterms:modified xsi:type="dcterms:W3CDTF">2019-07-11T13:10:00Z</dcterms:modified>
</cp:coreProperties>
</file>